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17" w:rsidRDefault="000877D7" w:rsidP="001C5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D7">
        <w:rPr>
          <w:rFonts w:ascii="Times New Roman" w:hAnsi="Times New Roman" w:cs="Times New Roman"/>
          <w:sz w:val="28"/>
          <w:szCs w:val="28"/>
        </w:rPr>
        <w:t>Один греческий правитель имел обычай каждое утро кланяться на две стороны – поклон в одну сторону, поклон в другую. Когда его спросили, кому он кланяется, он ответил: “Богу и народу. Ибо все, что имею, либо от Бога, либо от народа”.</w:t>
      </w:r>
    </w:p>
    <w:p w:rsidR="000877D7" w:rsidRPr="000877D7" w:rsidRDefault="001C5B0D" w:rsidP="001C5B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7D7">
        <w:rPr>
          <w:rFonts w:ascii="Times New Roman" w:hAnsi="Times New Roman" w:cs="Times New Roman"/>
          <w:sz w:val="28"/>
          <w:szCs w:val="28"/>
        </w:rPr>
        <w:t>исьмо 26.</w:t>
      </w:r>
    </w:p>
    <w:sectPr w:rsidR="000877D7" w:rsidRPr="000877D7" w:rsidSect="00087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7D7"/>
    <w:rsid w:val="000877D7"/>
    <w:rsid w:val="000A1217"/>
    <w:rsid w:val="001C5B0D"/>
    <w:rsid w:val="0038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*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2011-12-07T15:07:00Z</dcterms:created>
  <dcterms:modified xsi:type="dcterms:W3CDTF">2013-04-03T14:22:00Z</dcterms:modified>
</cp:coreProperties>
</file>