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7C" w:rsidRDefault="00DF04FE">
      <w:pPr>
        <w:rPr>
          <w:lang w:val="en-US"/>
        </w:rPr>
      </w:pPr>
      <w:r w:rsidRPr="00DF04FE">
        <w:t xml:space="preserve">Единственный правильный вход в мир духов — христианское подвижничество. Единственный правильный вход к чувственному видению духов — христианское преуспеяние и совершенство. Вводит в это видение тех, которые должны взойти в него, Сам Бог. </w:t>
      </w:r>
      <w:proofErr w:type="gramStart"/>
      <w:r w:rsidRPr="00DF04FE">
        <w:t>Вторгающийся</w:t>
      </w:r>
      <w:proofErr w:type="gramEnd"/>
      <w:r w:rsidRPr="00DF04FE">
        <w:t xml:space="preserve"> в чувственное видение духов самопроизвольно поступает неправильно, незаконно, в противность воле Божией: невозможно такому избежать обмана и следующих за обманом самообольщения и повреждения. Самое намерение его имеет своим началом обман и самообольщение.</w:t>
      </w:r>
    </w:p>
    <w:p w:rsidR="00DF04FE" w:rsidRPr="00DF04FE" w:rsidRDefault="00DF04FE">
      <w:r>
        <w:rPr>
          <w:lang w:val="en-US"/>
        </w:rPr>
        <w:t>Cтр.</w:t>
      </w:r>
      <w:r>
        <w:t>57.т.3.</w:t>
      </w:r>
    </w:p>
    <w:sectPr w:rsidR="00DF04FE" w:rsidRPr="00DF04FE" w:rsidSect="00DF0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4FE"/>
    <w:rsid w:val="0059287C"/>
    <w:rsid w:val="00D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*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2012-12-04T19:11:00Z</dcterms:created>
  <dcterms:modified xsi:type="dcterms:W3CDTF">2012-12-04T19:11:00Z</dcterms:modified>
</cp:coreProperties>
</file>