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F5F6"/>
  <w:body>
    <w:p w:rsidR="004D3FF8" w:rsidRDefault="004A74B7" w:rsidP="009F55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2A0">
        <w:rPr>
          <w:rFonts w:ascii="Times New Roman" w:hAnsi="Times New Roman" w:cs="Times New Roman"/>
          <w:sz w:val="28"/>
          <w:szCs w:val="28"/>
        </w:rPr>
        <w:t>1</w:t>
      </w:r>
      <w:r w:rsidR="006F2468">
        <w:rPr>
          <w:rFonts w:ascii="Times New Roman" w:hAnsi="Times New Roman" w:cs="Times New Roman"/>
          <w:sz w:val="28"/>
          <w:szCs w:val="28"/>
        </w:rPr>
        <w:t>1. Январь</w:t>
      </w:r>
      <w:r>
        <w:rPr>
          <w:rFonts w:ascii="Times New Roman" w:hAnsi="Times New Roman" w:cs="Times New Roman"/>
          <w:sz w:val="28"/>
          <w:szCs w:val="28"/>
        </w:rPr>
        <w:t xml:space="preserve"> </w:t>
      </w:r>
      <w:r w:rsidR="001926FB">
        <w:rPr>
          <w:rFonts w:ascii="Times New Roman" w:hAnsi="Times New Roman" w:cs="Times New Roman"/>
          <w:sz w:val="28"/>
          <w:szCs w:val="28"/>
        </w:rPr>
        <w:t xml:space="preserve"> </w:t>
      </w:r>
      <w:r w:rsidR="003373F8">
        <w:rPr>
          <w:rFonts w:ascii="Times New Roman" w:hAnsi="Times New Roman" w:cs="Times New Roman"/>
          <w:sz w:val="28"/>
          <w:szCs w:val="28"/>
        </w:rPr>
        <w:t xml:space="preserve"> </w:t>
      </w:r>
      <w:r>
        <w:rPr>
          <w:rFonts w:ascii="Times New Roman" w:hAnsi="Times New Roman" w:cs="Times New Roman"/>
          <w:sz w:val="28"/>
          <w:szCs w:val="28"/>
        </w:rPr>
        <w:t>201</w:t>
      </w:r>
      <w:r w:rsidR="006F2468">
        <w:rPr>
          <w:rFonts w:ascii="Times New Roman" w:hAnsi="Times New Roman" w:cs="Times New Roman"/>
          <w:sz w:val="28"/>
          <w:szCs w:val="28"/>
        </w:rPr>
        <w:t>7</w:t>
      </w:r>
      <w:r>
        <w:rPr>
          <w:rFonts w:ascii="Times New Roman" w:hAnsi="Times New Roman" w:cs="Times New Roman"/>
          <w:sz w:val="28"/>
          <w:szCs w:val="28"/>
        </w:rPr>
        <w:t xml:space="preserve"> г.</w:t>
      </w:r>
    </w:p>
    <w:p w:rsidR="004A74B7" w:rsidRPr="00D200D5" w:rsidRDefault="004A74B7" w:rsidP="00FE77D6">
      <w:pPr>
        <w:spacing w:after="0" w:line="240" w:lineRule="auto"/>
        <w:ind w:left="1416"/>
        <w:rPr>
          <w:rFonts w:ascii="Triodion kUcs" w:hAnsi="Triodion kUcs" w:cs="Times New Roman"/>
          <w:b/>
          <w:color w:val="0070C0"/>
          <w:sz w:val="48"/>
          <w:szCs w:val="48"/>
        </w:rPr>
      </w:pPr>
      <w:r w:rsidRPr="00D200D5">
        <w:rPr>
          <w:rFonts w:ascii="Triodion kUcs" w:hAnsi="Triodion kUcs" w:cs="Times New Roman"/>
          <w:b/>
          <w:color w:val="0070C0"/>
          <w:sz w:val="48"/>
          <w:szCs w:val="48"/>
        </w:rPr>
        <w:t>Православный листок</w:t>
      </w:r>
      <w:r w:rsidR="005459CE" w:rsidRPr="00D200D5">
        <w:rPr>
          <w:rFonts w:ascii="Triodion kUcs" w:hAnsi="Triodion kUcs" w:cs="Times New Roman"/>
          <w:b/>
          <w:color w:val="0070C0"/>
          <w:sz w:val="48"/>
          <w:szCs w:val="48"/>
        </w:rPr>
        <w:t xml:space="preserve"> храма Рождества Пресвятой Богородицы г. 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
    <w:p w:rsidR="001926FB" w:rsidRPr="001926FB" w:rsidRDefault="005509D4" w:rsidP="001926FB">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p>
    <w:p w:rsidR="000D29E0" w:rsidRPr="006F2468" w:rsidRDefault="000D29E0" w:rsidP="000D29E0">
      <w:pPr>
        <w:spacing w:after="0" w:line="240" w:lineRule="auto"/>
        <w:jc w:val="center"/>
        <w:rPr>
          <w:rStyle w:val="ac"/>
          <w:rFonts w:ascii="Times New Roman" w:hAnsi="Times New Roman" w:cs="Times New Roman"/>
          <w:b/>
          <w:i w:val="0"/>
          <w:color w:val="auto"/>
          <w:sz w:val="27"/>
          <w:szCs w:val="27"/>
        </w:rPr>
      </w:pPr>
      <w:r>
        <w:rPr>
          <w:rFonts w:ascii="Segoe Print" w:hAnsi="Segoe Print" w:cs="Times New Roman"/>
          <w:b/>
          <w:iCs/>
          <w:noProof/>
          <w:color w:val="FF0000"/>
          <w:sz w:val="40"/>
          <w:szCs w:val="40"/>
        </w:rPr>
        <w:drawing>
          <wp:anchor distT="0" distB="0" distL="114300" distR="114300" simplePos="0" relativeHeight="251658240" behindDoc="1" locked="0" layoutInCell="1" allowOverlap="1">
            <wp:simplePos x="0" y="0"/>
            <wp:positionH relativeFrom="column">
              <wp:posOffset>-47625</wp:posOffset>
            </wp:positionH>
            <wp:positionV relativeFrom="paragraph">
              <wp:posOffset>632460</wp:posOffset>
            </wp:positionV>
            <wp:extent cx="2466975" cy="2066925"/>
            <wp:effectExtent l="19050" t="0" r="9525" b="0"/>
            <wp:wrapTight wrapText="bothSides">
              <wp:wrapPolygon edited="0">
                <wp:start x="8840" y="0"/>
                <wp:lineTo x="7172" y="199"/>
                <wp:lineTo x="2669" y="2588"/>
                <wp:lineTo x="1835" y="4380"/>
                <wp:lineTo x="500" y="6371"/>
                <wp:lineTo x="-167" y="9357"/>
                <wp:lineTo x="-167" y="12741"/>
                <wp:lineTo x="834" y="15926"/>
                <wp:lineTo x="3336" y="19112"/>
                <wp:lineTo x="3503" y="19510"/>
                <wp:lineTo x="7506" y="21500"/>
                <wp:lineTo x="8340" y="21500"/>
                <wp:lineTo x="13177" y="21500"/>
                <wp:lineTo x="14011" y="21500"/>
                <wp:lineTo x="18181" y="19510"/>
                <wp:lineTo x="18347" y="19112"/>
                <wp:lineTo x="20683" y="16125"/>
                <wp:lineTo x="20683" y="15926"/>
                <wp:lineTo x="21683" y="12940"/>
                <wp:lineTo x="21683" y="8959"/>
                <wp:lineTo x="21016" y="6371"/>
                <wp:lineTo x="19348" y="3782"/>
                <wp:lineTo x="18848" y="2588"/>
                <wp:lineTo x="14344" y="199"/>
                <wp:lineTo x="12843" y="0"/>
                <wp:lineTo x="8840" y="0"/>
              </wp:wrapPolygon>
            </wp:wrapTight>
            <wp:docPr id="5" name="Рисунок 4" descr="https://www.stihi.ru/pics/2015/01/09/3852.jpg?8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ihi.ru/pics/2015/01/09/3852.jpg?8945"/>
                    <pic:cNvPicPr>
                      <a:picLocks noChangeAspect="1" noChangeArrowheads="1"/>
                    </pic:cNvPicPr>
                  </pic:nvPicPr>
                  <pic:blipFill>
                    <a:blip r:embed="rId4" cstate="print"/>
                    <a:srcRect/>
                    <a:stretch>
                      <a:fillRect/>
                    </a:stretch>
                  </pic:blipFill>
                  <pic:spPr bwMode="auto">
                    <a:xfrm>
                      <a:off x="0" y="0"/>
                      <a:ext cx="2466975" cy="2066925"/>
                    </a:xfrm>
                    <a:prstGeom prst="ellipse">
                      <a:avLst/>
                    </a:prstGeom>
                    <a:noFill/>
                    <a:ln w="9525">
                      <a:noFill/>
                      <a:miter lim="800000"/>
                      <a:headEnd/>
                      <a:tailEnd/>
                    </a:ln>
                  </pic:spPr>
                </pic:pic>
              </a:graphicData>
            </a:graphic>
          </wp:anchor>
        </w:drawing>
      </w:r>
      <w:r w:rsidRPr="000D29E0">
        <w:rPr>
          <w:rStyle w:val="ac"/>
          <w:rFonts w:ascii="Segoe Print" w:hAnsi="Segoe Print" w:cs="Times New Roman"/>
          <w:b/>
          <w:i w:val="0"/>
          <w:color w:val="FF0000"/>
          <w:sz w:val="40"/>
          <w:szCs w:val="40"/>
        </w:rPr>
        <w:t>С Рождеством Христовым!</w:t>
      </w:r>
      <w:r w:rsidRPr="000D29E0">
        <w:rPr>
          <w:rStyle w:val="ac"/>
          <w:rFonts w:ascii="Times New Roman" w:hAnsi="Times New Roman" w:cs="Times New Roman"/>
          <w:i w:val="0"/>
          <w:color w:val="auto"/>
          <w:sz w:val="26"/>
          <w:szCs w:val="26"/>
        </w:rPr>
        <w:br/>
      </w:r>
      <w:r>
        <w:rPr>
          <w:rStyle w:val="ac"/>
          <w:rFonts w:ascii="Times New Roman" w:hAnsi="Times New Roman" w:cs="Times New Roman"/>
          <w:i w:val="0"/>
          <w:color w:val="auto"/>
          <w:sz w:val="26"/>
          <w:szCs w:val="26"/>
        </w:rPr>
        <w:t xml:space="preserve">                   </w:t>
      </w:r>
      <w:r w:rsidRPr="006F2468">
        <w:rPr>
          <w:rStyle w:val="ac"/>
          <w:rFonts w:ascii="Times New Roman" w:hAnsi="Times New Roman" w:cs="Times New Roman"/>
          <w:b/>
          <w:i w:val="0"/>
          <w:color w:val="auto"/>
          <w:sz w:val="27"/>
          <w:szCs w:val="27"/>
        </w:rPr>
        <w:t>Слава в вышних Богу, и на земле мир:</w:t>
      </w:r>
    </w:p>
    <w:p w:rsidR="009242A0" w:rsidRPr="006F2468" w:rsidRDefault="000D29E0" w:rsidP="000D29E0">
      <w:pPr>
        <w:spacing w:after="0" w:line="240" w:lineRule="auto"/>
        <w:jc w:val="center"/>
        <w:rPr>
          <w:rStyle w:val="ac"/>
          <w:rFonts w:ascii="Times New Roman" w:hAnsi="Times New Roman" w:cs="Times New Roman"/>
          <w:color w:val="auto"/>
          <w:sz w:val="27"/>
          <w:szCs w:val="27"/>
        </w:rPr>
      </w:pPr>
      <w:r w:rsidRPr="006F2468">
        <w:rPr>
          <w:rStyle w:val="ac"/>
          <w:rFonts w:ascii="Times New Roman" w:hAnsi="Times New Roman" w:cs="Times New Roman"/>
          <w:b/>
          <w:i w:val="0"/>
          <w:color w:val="auto"/>
          <w:sz w:val="27"/>
          <w:szCs w:val="27"/>
        </w:rPr>
        <w:t>Христос раждается, славите!</w:t>
      </w:r>
      <w:r w:rsidRPr="006F2468">
        <w:rPr>
          <w:rStyle w:val="ac"/>
          <w:rFonts w:ascii="Times New Roman" w:hAnsi="Times New Roman" w:cs="Times New Roman"/>
          <w:b/>
          <w:i w:val="0"/>
          <w:color w:val="auto"/>
          <w:sz w:val="27"/>
          <w:szCs w:val="27"/>
        </w:rPr>
        <w:br/>
        <w:t>Дорогие мои!</w:t>
      </w:r>
      <w:r w:rsidRPr="006F2468">
        <w:rPr>
          <w:rStyle w:val="ac"/>
          <w:rFonts w:ascii="Times New Roman" w:hAnsi="Times New Roman" w:cs="Times New Roman"/>
          <w:b/>
          <w:i w:val="0"/>
          <w:color w:val="auto"/>
          <w:sz w:val="27"/>
          <w:szCs w:val="27"/>
        </w:rPr>
        <w:br/>
      </w:r>
      <w:r w:rsidRPr="006F2468">
        <w:rPr>
          <w:rStyle w:val="ac"/>
          <w:rFonts w:ascii="Times New Roman" w:hAnsi="Times New Roman" w:cs="Times New Roman"/>
          <w:i w:val="0"/>
          <w:color w:val="auto"/>
          <w:sz w:val="27"/>
          <w:szCs w:val="27"/>
        </w:rPr>
        <w:br/>
        <w:t>Слава Тебе, Господи!</w:t>
      </w:r>
      <w:r w:rsidRPr="006F2468">
        <w:rPr>
          <w:rStyle w:val="ac"/>
          <w:rFonts w:ascii="Times New Roman" w:hAnsi="Times New Roman" w:cs="Times New Roman"/>
          <w:i w:val="0"/>
          <w:color w:val="auto"/>
          <w:sz w:val="27"/>
          <w:szCs w:val="27"/>
        </w:rPr>
        <w:br/>
        <w:t>И еще дождались мы светлых дней Рождества Христова: возвеселимся же теперь и возрадуемся.</w:t>
      </w:r>
      <w:r w:rsidRPr="006F2468">
        <w:rPr>
          <w:rStyle w:val="ac"/>
          <w:rFonts w:ascii="Times New Roman" w:hAnsi="Times New Roman" w:cs="Times New Roman"/>
          <w:i w:val="0"/>
          <w:color w:val="auto"/>
          <w:sz w:val="27"/>
          <w:szCs w:val="27"/>
        </w:rPr>
        <w:br/>
        <w:t>От всей души желаю вам сей духовной радости — быть со Христом. Ведь это Жизнь родилась наша — Солнце, согревающее, спасающее для вечности нас и дающее силы жить.</w:t>
      </w:r>
      <w:r w:rsidRPr="006F2468">
        <w:rPr>
          <w:rStyle w:val="ac"/>
          <w:rFonts w:ascii="Times New Roman" w:hAnsi="Times New Roman" w:cs="Times New Roman"/>
          <w:i w:val="0"/>
          <w:color w:val="auto"/>
          <w:sz w:val="27"/>
          <w:szCs w:val="27"/>
        </w:rPr>
        <w:br/>
        <w:t xml:space="preserve">            </w:t>
      </w:r>
      <w:r w:rsidRPr="006F2468">
        <w:rPr>
          <w:rStyle w:val="ac"/>
          <w:rFonts w:ascii="Times New Roman" w:hAnsi="Times New Roman" w:cs="Times New Roman"/>
          <w:b/>
          <w:i w:val="0"/>
          <w:color w:val="auto"/>
          <w:sz w:val="27"/>
          <w:szCs w:val="27"/>
        </w:rPr>
        <w:t>С нами Бог!</w:t>
      </w:r>
      <w:r w:rsidRPr="006F2468">
        <w:rPr>
          <w:rStyle w:val="ac"/>
          <w:rFonts w:ascii="Times New Roman" w:hAnsi="Times New Roman" w:cs="Times New Roman"/>
          <w:i w:val="0"/>
          <w:color w:val="auto"/>
          <w:sz w:val="27"/>
          <w:szCs w:val="27"/>
        </w:rPr>
        <w:br/>
        <w:t>Какие же мы счастливые! Поздравляю вас, други мои, с праздниками Рождества Христова, Богоявления и Новолетия. И дай нам Бог в наступающем году с чистой душой и благодарным сердцем продолжать свой жизненный путь, озаренный благодатным светом Вифлеемской звезды и Божиих обетований, возвещающих нам мир и благоволение Божие!</w:t>
      </w:r>
      <w:r w:rsidRPr="006F2468">
        <w:rPr>
          <w:rStyle w:val="ac"/>
          <w:rFonts w:ascii="Times New Roman" w:hAnsi="Times New Roman" w:cs="Times New Roman"/>
          <w:i w:val="0"/>
          <w:color w:val="auto"/>
          <w:sz w:val="27"/>
          <w:szCs w:val="27"/>
        </w:rPr>
        <w:br/>
      </w:r>
      <w:r w:rsidRPr="006F2468">
        <w:rPr>
          <w:rStyle w:val="ac"/>
          <w:rFonts w:ascii="Times New Roman" w:hAnsi="Times New Roman" w:cs="Times New Roman"/>
          <w:i w:val="0"/>
          <w:color w:val="auto"/>
          <w:sz w:val="27"/>
          <w:szCs w:val="27"/>
        </w:rPr>
        <w:br/>
        <w:t xml:space="preserve">С благословением и любовью Ваш Архимандрит Иоанн (Крестьянкин). </w:t>
      </w:r>
      <w:r w:rsidRPr="006F2468">
        <w:rPr>
          <w:rStyle w:val="ac"/>
          <w:rFonts w:ascii="Times New Roman" w:hAnsi="Times New Roman" w:cs="Times New Roman"/>
          <w:color w:val="auto"/>
          <w:sz w:val="27"/>
          <w:szCs w:val="27"/>
        </w:rPr>
        <w:t>Рождество Христово, 1984 год.</w:t>
      </w:r>
    </w:p>
    <w:p w:rsidR="00CC3010" w:rsidRDefault="00CC3010" w:rsidP="000D29E0">
      <w:pPr>
        <w:spacing w:after="0" w:line="240" w:lineRule="auto"/>
        <w:jc w:val="center"/>
        <w:rPr>
          <w:rStyle w:val="ac"/>
          <w:rFonts w:ascii="Times New Roman" w:hAnsi="Times New Roman" w:cs="Times New Roman"/>
          <w:color w:val="auto"/>
          <w:sz w:val="26"/>
          <w:szCs w:val="26"/>
        </w:rPr>
      </w:pPr>
    </w:p>
    <w:p w:rsidR="00CC3010" w:rsidRPr="00CC3010" w:rsidRDefault="006F2468" w:rsidP="00CC3010">
      <w:pPr>
        <w:pStyle w:val="ad"/>
        <w:rPr>
          <w:rFonts w:ascii="Monotype Corsiva" w:hAnsi="Monotype Corsiva" w:cs="Times New Roman"/>
          <w:b/>
          <w:i w:val="0"/>
          <w:color w:val="auto"/>
          <w:sz w:val="36"/>
          <w:szCs w:val="36"/>
        </w:rPr>
      </w:pPr>
      <w:r>
        <w:rPr>
          <w:rFonts w:ascii="Monotype Corsiva" w:hAnsi="Monotype Corsiva" w:cs="Times New Roman"/>
          <w:b/>
          <w:i w:val="0"/>
          <w:color w:val="auto"/>
          <w:sz w:val="36"/>
          <w:szCs w:val="36"/>
        </w:rPr>
        <w:t xml:space="preserve">        </w:t>
      </w:r>
      <w:r w:rsidR="007F1C6C">
        <w:rPr>
          <w:rFonts w:ascii="Monotype Corsiva" w:hAnsi="Monotype Corsiva" w:cs="Times New Roman"/>
          <w:b/>
          <w:i w:val="0"/>
          <w:color w:val="auto"/>
          <w:sz w:val="36"/>
          <w:szCs w:val="36"/>
        </w:rPr>
        <w:t xml:space="preserve">    </w:t>
      </w:r>
      <w:r w:rsidR="00CC3010" w:rsidRPr="00CC3010">
        <w:rPr>
          <w:rFonts w:ascii="Monotype Corsiva" w:hAnsi="Monotype Corsiva" w:cs="Times New Roman"/>
          <w:b/>
          <w:i w:val="0"/>
          <w:color w:val="auto"/>
          <w:sz w:val="36"/>
          <w:szCs w:val="36"/>
        </w:rPr>
        <w:t>Святки: как сохранить чистыми одежды души своей</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Рождество Христово после Пасхи является вторым по значимости праздником в церковном богослужебном круге, потому оно и празднуется не один день. Как всегда, Господь всемилостивый продолжает щедро изливать на нас свою благодать и свой свет. Отсюда и название «святки», или «святые дни». В древности святки назывались «святыми вечерами». Может быть, оттого, что христиане именно в вечера оставляли свои повседневные работы и славили Рождество Христово и Богоявление.</w:t>
      </w:r>
    </w:p>
    <w:p w:rsidR="000D29E0" w:rsidRPr="006F2468" w:rsidRDefault="006F2468" w:rsidP="006F2468">
      <w:pPr>
        <w:pStyle w:val="ad"/>
        <w:spacing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История святок такова.</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В первые века христианства Церковь знала лишь один праздник – Богоявление (Крещение Господне – второе название). В данном празднестве воспоминались сразу два события из земной жизни Спасителя – Рождество Христово и Его Крещение.</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lastRenderedPageBreak/>
        <w:t>Позже, в IV веке, эти два праздника были отделены друг от друга. Рождество Христово переносится на 25 декабря по старому стилю (7 января н. ст.), а Богоявление так и продолжает праздноваться 6 января по старому стилю (19 января – н. ст.). Но так как в церковном сознании два праздника все равно сливаются в один, то двенадцать дней, их теперь разделяющие, считаются одним беспрерывным праздником. Точно так же, как сорок дней после Воскресения Христова считаются Пасхой до Вознесения Господнего, потому что Спаситель продолжал на земле являться своим ученикам.</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Потому период от Рождества Христова до Крещения Господнего и назван святками – от слов «свет, святость».</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Праздник продолжается… Он не закончился 7 января в день Рождества Христова. 8 января – Собор Пресвятой Богородицы. 10 января в воскресенье – день памяти сродников Христа по плоти: царя и пророка Давида, праведного Иосифа Обручника и апостола Иакова, брата Господня, сопровождавшего Святое Семейство в Египет. 11 января совершается память 14 тысяч святых мучеников-младенцев, в Вифлееме избиенных. К тому же отдание Рождества Христова происходит только 13 января (н. ст.) перед Обрезанием Господним. Но даже и после этого рождественско-крещальные празднества продолжаются. Они фактически заканчиваются 18 января, когда в сочельник Богоявления полагается строгий пост. И завершаются в праздник Крещения Господня.</w:t>
      </w:r>
    </w:p>
    <w:p w:rsidR="00CC301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 xml:space="preserve">Потому задача всех православных – праздновать. По возможности отложить все дела земные и стать причастным к этой великой тайне – появления Бога на земле для нашего спасения. В этот период поста в среду и пятницу нет – можно употреблять пищу животного происхождения. Часто батюшкам задают вопрос: </w:t>
      </w:r>
      <w:r w:rsidRPr="006F2468">
        <w:rPr>
          <w:rFonts w:ascii="Times New Roman" w:hAnsi="Times New Roman" w:cs="Times New Roman"/>
          <w:b/>
          <w:i w:val="0"/>
          <w:color w:val="auto"/>
          <w:sz w:val="28"/>
          <w:szCs w:val="28"/>
        </w:rPr>
        <w:t>«Как причащат</w:t>
      </w:r>
      <w:r w:rsidR="00CC3010" w:rsidRPr="006F2468">
        <w:rPr>
          <w:rFonts w:ascii="Times New Roman" w:hAnsi="Times New Roman" w:cs="Times New Roman"/>
          <w:b/>
          <w:i w:val="0"/>
          <w:color w:val="auto"/>
          <w:sz w:val="28"/>
          <w:szCs w:val="28"/>
        </w:rPr>
        <w:t>ься в святки, если нет поста?»</w:t>
      </w:r>
      <w:r w:rsidR="00CC3010" w:rsidRPr="006F2468">
        <w:rPr>
          <w:rFonts w:ascii="Times New Roman" w:hAnsi="Times New Roman" w:cs="Times New Roman"/>
          <w:i w:val="0"/>
          <w:color w:val="auto"/>
          <w:sz w:val="28"/>
          <w:szCs w:val="28"/>
        </w:rPr>
        <w:t xml:space="preserve"> В официальном документе РПЦ «Об участии верных в евхаристии» от 3.02.2015го. говорится о подготовке к этому таинству в период Светлой седмицы и святок:</w:t>
      </w:r>
    </w:p>
    <w:p w:rsidR="00CC3010" w:rsidRPr="006F2468" w:rsidRDefault="00CC3010" w:rsidP="006F2468">
      <w:pPr>
        <w:pStyle w:val="11"/>
        <w:spacing w:before="0" w:after="200"/>
        <w:ind w:firstLine="709"/>
      </w:pPr>
      <w:r w:rsidRPr="006F2468">
        <w:rPr>
          <w:i/>
        </w:rPr>
        <w:t>«Имея в виду, что на Светлой седмице Устав не предусматривает поста и что Светлой седмице предшествуют семь недель подвига Великого поста и Страстной седмицы, — следует признать соответствующей каноническому преданию сложившуюся во многих приходах Русской Православной Церкви практику, когда соблюдавшие Великий пост христиане в период Светлой седмицы приступают ко святому причащению, ограничивая пост невкушением пищи после полуночи. Аналогичная практика может быть распространена на период между Рождеством и Богоявлением. Готовящимся ко причащению в эти дни следует с особым вниманием блюсти себя от неумеренного потребления пищи и пития</w:t>
      </w:r>
      <w:r w:rsidR="006F2468" w:rsidRPr="006F2468">
        <w:t>»</w:t>
      </w:r>
      <w:r w:rsidRPr="006F2468">
        <w:t>.</w:t>
      </w:r>
    </w:p>
    <w:p w:rsidR="000D29E0" w:rsidRPr="006F2468" w:rsidRDefault="00CC301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 xml:space="preserve"> В</w:t>
      </w:r>
      <w:r w:rsidR="000D29E0" w:rsidRPr="006F2468">
        <w:rPr>
          <w:rFonts w:ascii="Times New Roman" w:hAnsi="Times New Roman" w:cs="Times New Roman"/>
          <w:i w:val="0"/>
          <w:color w:val="auto"/>
          <w:sz w:val="28"/>
          <w:szCs w:val="28"/>
        </w:rPr>
        <w:t xml:space="preserve"> основном священники </w:t>
      </w:r>
      <w:r w:rsidR="006F2468" w:rsidRPr="006F2468">
        <w:rPr>
          <w:rFonts w:ascii="Times New Roman" w:hAnsi="Times New Roman" w:cs="Times New Roman"/>
          <w:i w:val="0"/>
          <w:color w:val="auto"/>
          <w:sz w:val="28"/>
          <w:szCs w:val="28"/>
        </w:rPr>
        <w:t>говорят о</w:t>
      </w:r>
      <w:r w:rsidR="000D29E0" w:rsidRPr="006F2468">
        <w:rPr>
          <w:rFonts w:ascii="Times New Roman" w:hAnsi="Times New Roman" w:cs="Times New Roman"/>
          <w:i w:val="0"/>
          <w:color w:val="auto"/>
          <w:sz w:val="28"/>
          <w:szCs w:val="28"/>
        </w:rPr>
        <w:t xml:space="preserve"> том, что для православного христианина, который действительно живет жизнью Церкви, соблюдает посты, пищевые ограничения в святки перед Причастием не обязательны. </w:t>
      </w:r>
      <w:r w:rsidR="006F2468" w:rsidRPr="006F2468">
        <w:rPr>
          <w:rFonts w:ascii="Times New Roman" w:hAnsi="Times New Roman" w:cs="Times New Roman"/>
          <w:i w:val="0"/>
          <w:color w:val="auto"/>
          <w:sz w:val="28"/>
          <w:szCs w:val="28"/>
        </w:rPr>
        <w:t>И хотя</w:t>
      </w:r>
      <w:r w:rsidR="000D29E0" w:rsidRPr="006F2468">
        <w:rPr>
          <w:rFonts w:ascii="Times New Roman" w:hAnsi="Times New Roman" w:cs="Times New Roman"/>
          <w:i w:val="0"/>
          <w:color w:val="auto"/>
          <w:sz w:val="28"/>
          <w:szCs w:val="28"/>
        </w:rPr>
        <w:t xml:space="preserve"> сам богослужебный ус</w:t>
      </w:r>
      <w:r w:rsidR="006F2468" w:rsidRPr="006F2468">
        <w:rPr>
          <w:rFonts w:ascii="Times New Roman" w:hAnsi="Times New Roman" w:cs="Times New Roman"/>
          <w:i w:val="0"/>
          <w:color w:val="auto"/>
          <w:sz w:val="28"/>
          <w:szCs w:val="28"/>
        </w:rPr>
        <w:t>тав отменяет пост в это время, но</w:t>
      </w:r>
      <w:r w:rsidR="000D29E0" w:rsidRPr="006F2468">
        <w:rPr>
          <w:rFonts w:ascii="Times New Roman" w:hAnsi="Times New Roman" w:cs="Times New Roman"/>
          <w:i w:val="0"/>
          <w:color w:val="auto"/>
          <w:sz w:val="28"/>
          <w:szCs w:val="28"/>
        </w:rPr>
        <w:t xml:space="preserve">, конечно же, это не повод нашей широкой славянской душе предаваться пьянству, чревоугодию и разгулу. Во всем важна мера. Пост для причастника перед </w:t>
      </w:r>
      <w:r w:rsidR="000D29E0" w:rsidRPr="006F2468">
        <w:rPr>
          <w:rFonts w:ascii="Times New Roman" w:hAnsi="Times New Roman" w:cs="Times New Roman"/>
          <w:i w:val="0"/>
          <w:color w:val="auto"/>
          <w:sz w:val="28"/>
          <w:szCs w:val="28"/>
        </w:rPr>
        <w:lastRenderedPageBreak/>
        <w:t>Литургией в святки держится только евхаристический – то есть с 0.00 минут дня совершения Божественной литургии до момента причащения Святых Христовых Таин ничего не естся и не пьется</w:t>
      </w:r>
      <w:r w:rsidRPr="006F2468">
        <w:rPr>
          <w:rFonts w:ascii="Times New Roman" w:hAnsi="Times New Roman" w:cs="Times New Roman"/>
          <w:i w:val="0"/>
          <w:color w:val="auto"/>
          <w:sz w:val="28"/>
          <w:szCs w:val="28"/>
        </w:rPr>
        <w:t xml:space="preserve"> (если же Литургия совершается ночью, то минимальный евхаристический пост – 6 часов, т. е. если в нашем храме на Рождество или Крещение причастие будет около 2 часов ночи, то </w:t>
      </w:r>
      <w:r w:rsidR="006F2468" w:rsidRPr="006F2468">
        <w:rPr>
          <w:rFonts w:ascii="Times New Roman" w:hAnsi="Times New Roman" w:cs="Times New Roman"/>
          <w:i w:val="0"/>
          <w:color w:val="auto"/>
          <w:sz w:val="28"/>
          <w:szCs w:val="28"/>
        </w:rPr>
        <w:t>после 20-00 мы уже ничего не пьем и не едим)</w:t>
      </w:r>
      <w:r w:rsidR="000D29E0" w:rsidRPr="006F2468">
        <w:rPr>
          <w:rFonts w:ascii="Times New Roman" w:hAnsi="Times New Roman" w:cs="Times New Roman"/>
          <w:i w:val="0"/>
          <w:color w:val="auto"/>
          <w:sz w:val="28"/>
          <w:szCs w:val="28"/>
        </w:rPr>
        <w:t>.</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Кроме того, в данный период не разрешаются ни в храме, ни дома земные поклоны. О святках так записано в Уставе преподобного Саввы Освященного (VI век):</w:t>
      </w:r>
      <w:r w:rsidRPr="006F2468">
        <w:rPr>
          <w:rStyle w:val="apple-converted-space"/>
          <w:rFonts w:ascii="Times New Roman" w:hAnsi="Times New Roman" w:cs="Times New Roman"/>
          <w:i w:val="0"/>
          <w:color w:val="auto"/>
          <w:sz w:val="28"/>
          <w:szCs w:val="28"/>
        </w:rPr>
        <w:t> </w:t>
      </w:r>
      <w:r w:rsidRPr="006F2468">
        <w:rPr>
          <w:rStyle w:val="a5"/>
          <w:rFonts w:ascii="Times New Roman" w:hAnsi="Times New Roman" w:cs="Times New Roman"/>
          <w:i/>
          <w:color w:val="auto"/>
          <w:sz w:val="28"/>
          <w:szCs w:val="28"/>
        </w:rPr>
        <w:t>«никакоже пост, ниже коленопреклонения бывают, ниже в церкви, ниже в келиях».</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Фактически период святок нам дан для следующих дел…</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Господь своим Рождеством щедро излил на нас свою благодать, и мы должны ее (особенно в период святок) передавать дальше. То есть</w:t>
      </w:r>
      <w:r w:rsidRPr="006F2468">
        <w:rPr>
          <w:rStyle w:val="apple-converted-space"/>
          <w:rFonts w:ascii="Times New Roman" w:hAnsi="Times New Roman" w:cs="Times New Roman"/>
          <w:i w:val="0"/>
          <w:color w:val="auto"/>
          <w:sz w:val="28"/>
          <w:szCs w:val="28"/>
        </w:rPr>
        <w:t> </w:t>
      </w:r>
      <w:r w:rsidRPr="006F2468">
        <w:rPr>
          <w:rStyle w:val="af"/>
          <w:rFonts w:ascii="Times New Roman" w:hAnsi="Times New Roman" w:cs="Times New Roman"/>
          <w:i w:val="0"/>
          <w:color w:val="auto"/>
          <w:sz w:val="28"/>
          <w:szCs w:val="28"/>
        </w:rPr>
        <w:t>главным</w:t>
      </w:r>
      <w:r w:rsidRPr="006F2468">
        <w:rPr>
          <w:rStyle w:val="apple-converted-space"/>
          <w:rFonts w:ascii="Times New Roman" w:hAnsi="Times New Roman" w:cs="Times New Roman"/>
          <w:b/>
          <w:bCs/>
          <w:i w:val="0"/>
          <w:color w:val="auto"/>
          <w:sz w:val="28"/>
          <w:szCs w:val="28"/>
        </w:rPr>
        <w:t> </w:t>
      </w:r>
      <w:r w:rsidRPr="006F2468">
        <w:rPr>
          <w:rFonts w:ascii="Times New Roman" w:hAnsi="Times New Roman" w:cs="Times New Roman"/>
          <w:i w:val="0"/>
          <w:color w:val="auto"/>
          <w:sz w:val="28"/>
          <w:szCs w:val="28"/>
        </w:rPr>
        <w:t>нашим делом в святки является славить Христа Рожденного: ходить в гости друг к другу, петь рождественские колядки и духовные песнопения, посещать частые в этот период церковные богослужения и, конечно же, совершать дела милосердия – посещать больных, заключенных, пожилых людей, сирот, щедро давать милостыню и прочее.</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В заключение хочется для нашей широкой и цветущей восточнославянской натуры, склонной к легкому переходу от празднования к разгулу, привести слова святого праведного Иоанна Кронштадтского из его книги «Моя жизнь во Христе»:</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w:t>
      </w:r>
      <w:r w:rsidRPr="006F2468">
        <w:rPr>
          <w:rStyle w:val="a5"/>
          <w:rFonts w:ascii="Times New Roman" w:hAnsi="Times New Roman" w:cs="Times New Roman"/>
          <w:i/>
          <w:color w:val="auto"/>
          <w:sz w:val="28"/>
          <w:szCs w:val="28"/>
        </w:rPr>
        <w:t>Как прискорбно видеть, что враг в праздники Господни берет с христиан свой оброк, крайне великий оброк, и чем больше праздник, тем больше оброк врагу платят христиане, ибо что мы видим в праздники? Совершенную праздность, разнузданность плоти, пьянство, распутство, драки, кражи, увеселения. Боже мой! Какое угодие плоти! Какое усердное служение диаволу! Христиане ли эти люди, подумаешь, искупленные честною кровию Сына Божия? В христианские ли ты времена живешь, не в языческия ли? Это ли причастники животворящих Таин?..»</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Будем же помнить, дорогие братья и сестры, слова великого святого. И убеленные Рождественским постом одежды души не станем пачкать в грязи разгула. Все полезно в меру.</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Fonts w:ascii="Times New Roman" w:hAnsi="Times New Roman" w:cs="Times New Roman"/>
          <w:i w:val="0"/>
          <w:color w:val="auto"/>
          <w:sz w:val="28"/>
          <w:szCs w:val="28"/>
        </w:rPr>
        <w:t>Главное же в святки, как и во все дни жизни христианина, – любовь к Богу и к ближнему своему. Будем славить Христа Рожденного! Будем нести эту благую весть в мир. Будем творить дела милосердия, любви и подавать руку помощи всем, кто в этом нуждается.</w:t>
      </w:r>
    </w:p>
    <w:p w:rsidR="000D29E0" w:rsidRPr="006F2468" w:rsidRDefault="000D29E0" w:rsidP="006F2468">
      <w:pPr>
        <w:pStyle w:val="ad"/>
        <w:spacing w:line="240" w:lineRule="auto"/>
        <w:ind w:firstLine="709"/>
        <w:jc w:val="both"/>
        <w:rPr>
          <w:rFonts w:ascii="Times New Roman" w:hAnsi="Times New Roman" w:cs="Times New Roman"/>
          <w:i w:val="0"/>
          <w:color w:val="auto"/>
          <w:sz w:val="28"/>
          <w:szCs w:val="28"/>
        </w:rPr>
      </w:pPr>
      <w:r w:rsidRPr="006F2468">
        <w:rPr>
          <w:rStyle w:val="af"/>
          <w:rFonts w:ascii="Times New Roman" w:hAnsi="Times New Roman" w:cs="Times New Roman"/>
          <w:i w:val="0"/>
          <w:color w:val="auto"/>
          <w:sz w:val="28"/>
          <w:szCs w:val="28"/>
        </w:rPr>
        <w:t>Христос рождается – славите!</w:t>
      </w:r>
    </w:p>
    <w:p w:rsidR="000D29E0" w:rsidRDefault="000D29E0" w:rsidP="006F2468">
      <w:pPr>
        <w:pStyle w:val="ad"/>
        <w:spacing w:line="240" w:lineRule="auto"/>
        <w:ind w:firstLine="709"/>
        <w:jc w:val="both"/>
        <w:rPr>
          <w:rStyle w:val="af"/>
          <w:rFonts w:ascii="Times New Roman" w:hAnsi="Times New Roman" w:cs="Times New Roman"/>
          <w:i w:val="0"/>
          <w:color w:val="auto"/>
          <w:sz w:val="28"/>
          <w:szCs w:val="28"/>
        </w:rPr>
      </w:pPr>
      <w:r w:rsidRPr="006F2468">
        <w:rPr>
          <w:rStyle w:val="af"/>
          <w:rFonts w:ascii="Times New Roman" w:hAnsi="Times New Roman" w:cs="Times New Roman"/>
          <w:i w:val="0"/>
          <w:color w:val="auto"/>
          <w:sz w:val="28"/>
          <w:szCs w:val="28"/>
        </w:rPr>
        <w:t>Христос с небес – срящите!</w:t>
      </w:r>
    </w:p>
    <w:p w:rsidR="006F2468" w:rsidRPr="003553B2" w:rsidRDefault="006F2468" w:rsidP="006F2468">
      <w:r w:rsidRPr="006F2468">
        <w:t xml:space="preserve">                                               </w:t>
      </w:r>
      <w:r>
        <w:t>По материалам сайтов Патриархия.</w:t>
      </w:r>
      <w:r>
        <w:rPr>
          <w:lang w:val="en-US"/>
        </w:rPr>
        <w:t>ru</w:t>
      </w:r>
      <w:r w:rsidRPr="006F2468">
        <w:t xml:space="preserve">  </w:t>
      </w:r>
      <w:r>
        <w:t xml:space="preserve"> и</w:t>
      </w:r>
      <w:r w:rsidRPr="006F2468">
        <w:t xml:space="preserve">  </w:t>
      </w:r>
      <w:r>
        <w:t xml:space="preserve"> Православная жизнь (</w:t>
      </w:r>
      <w:hyperlink r:id="rId5" w:history="1">
        <w:r w:rsidR="003553B2" w:rsidRPr="00B16057">
          <w:rPr>
            <w:rStyle w:val="a7"/>
          </w:rPr>
          <w:t>http://pravlife.org/</w:t>
        </w:r>
      </w:hyperlink>
      <w:r>
        <w:t>)</w:t>
      </w:r>
    </w:p>
    <w:p w:rsidR="003553B2" w:rsidRPr="007F5739" w:rsidRDefault="003553B2" w:rsidP="006F2468"/>
    <w:p w:rsidR="003553B2" w:rsidRPr="003553B2" w:rsidRDefault="003553B2" w:rsidP="003553B2">
      <w:pPr>
        <w:spacing w:after="0" w:line="240" w:lineRule="auto"/>
        <w:rPr>
          <w:rFonts w:ascii="Segoe Print" w:hAnsi="Segoe Print"/>
          <w:b/>
          <w:sz w:val="24"/>
          <w:szCs w:val="24"/>
        </w:rPr>
      </w:pPr>
      <w:r w:rsidRPr="007F1C6C">
        <w:rPr>
          <w:rFonts w:ascii="Segoe Print" w:hAnsi="Segoe Print"/>
          <w:b/>
          <w:sz w:val="24"/>
          <w:szCs w:val="24"/>
          <w:highlight w:val="lightGray"/>
        </w:rPr>
        <w:lastRenderedPageBreak/>
        <w:t>Новости приходской жизни</w:t>
      </w:r>
    </w:p>
    <w:p w:rsidR="003553B2" w:rsidRDefault="003553B2" w:rsidP="003553B2">
      <w:pPr>
        <w:spacing w:after="0" w:line="240" w:lineRule="auto"/>
        <w:rPr>
          <w:b/>
          <w:sz w:val="28"/>
          <w:szCs w:val="28"/>
        </w:rPr>
      </w:pPr>
      <w:r>
        <w:rPr>
          <w:b/>
          <w:sz w:val="28"/>
          <w:szCs w:val="28"/>
        </w:rPr>
        <w:t xml:space="preserve">                                             </w:t>
      </w:r>
      <w:r w:rsidRPr="003553B2">
        <w:rPr>
          <w:b/>
          <w:sz w:val="28"/>
          <w:szCs w:val="28"/>
        </w:rPr>
        <w:t>«Рождественское чудо – детям»</w:t>
      </w:r>
    </w:p>
    <w:p w:rsidR="003553B2" w:rsidRPr="003553B2" w:rsidRDefault="003553B2" w:rsidP="003553B2">
      <w:pPr>
        <w:spacing w:after="0" w:line="240" w:lineRule="auto"/>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3581400</wp:posOffset>
            </wp:positionH>
            <wp:positionV relativeFrom="paragraph">
              <wp:posOffset>85725</wp:posOffset>
            </wp:positionV>
            <wp:extent cx="2962275" cy="1971675"/>
            <wp:effectExtent l="19050" t="0" r="9525" b="0"/>
            <wp:wrapTight wrapText="bothSides">
              <wp:wrapPolygon edited="0">
                <wp:start x="-139" y="0"/>
                <wp:lineTo x="-139" y="21496"/>
                <wp:lineTo x="21669" y="21496"/>
                <wp:lineTo x="21669" y="0"/>
                <wp:lineTo x="-139" y="0"/>
              </wp:wrapPolygon>
            </wp:wrapTight>
            <wp:docPr id="7" name="Рисунок 7" descr="http://rossosh-r-b.cerkov.ru/files/2016/12/IMG_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ossosh-r-b.cerkov.ru/files/2016/12/IMG_3712.jpg"/>
                    <pic:cNvPicPr>
                      <a:picLocks noChangeAspect="1" noChangeArrowheads="1"/>
                    </pic:cNvPicPr>
                  </pic:nvPicPr>
                  <pic:blipFill>
                    <a:blip r:embed="rId6" cstate="print"/>
                    <a:srcRect/>
                    <a:stretch>
                      <a:fillRect/>
                    </a:stretch>
                  </pic:blipFill>
                  <pic:spPr bwMode="auto">
                    <a:xfrm>
                      <a:off x="0" y="0"/>
                      <a:ext cx="2962275" cy="1971675"/>
                    </a:xfrm>
                    <a:prstGeom prst="rect">
                      <a:avLst/>
                    </a:prstGeom>
                    <a:noFill/>
                    <a:ln w="9525">
                      <a:noFill/>
                      <a:miter lim="800000"/>
                      <a:headEnd/>
                      <a:tailEnd/>
                    </a:ln>
                  </pic:spPr>
                </pic:pic>
              </a:graphicData>
            </a:graphic>
          </wp:anchor>
        </w:drawing>
      </w:r>
    </w:p>
    <w:p w:rsidR="003553B2" w:rsidRPr="003553B2" w:rsidRDefault="003553B2" w:rsidP="00F1304F">
      <w:pPr>
        <w:pStyle w:val="2"/>
        <w:spacing w:before="0"/>
        <w:ind w:firstLine="709"/>
        <w:rPr>
          <w:rFonts w:ascii="Times New Roman" w:hAnsi="Times New Roman" w:cs="Times New Roman"/>
          <w:b w:val="0"/>
          <w:color w:val="auto"/>
        </w:rPr>
      </w:pPr>
      <w:r w:rsidRPr="003553B2">
        <w:rPr>
          <w:rFonts w:ascii="Times New Roman" w:hAnsi="Times New Roman" w:cs="Times New Roman"/>
          <w:b w:val="0"/>
          <w:color w:val="auto"/>
        </w:rPr>
        <w:t>В начале декабря наш приход присоединился к всеобщей благотворительной акции «Рождественское чудо – детям». После каждого богослужения силами прихожан производится сбор пожертвований для приобретения рождественских подарков для детей-сирот, детей-инвалидов и детей из бедных семей, опекаемых нашим приходом.</w:t>
      </w:r>
    </w:p>
    <w:p w:rsidR="003553B2" w:rsidRPr="003553B2" w:rsidRDefault="003553B2" w:rsidP="00F1304F">
      <w:pPr>
        <w:pStyle w:val="2"/>
        <w:spacing w:before="0"/>
        <w:ind w:firstLine="709"/>
        <w:rPr>
          <w:rFonts w:ascii="Times New Roman" w:hAnsi="Times New Roman" w:cs="Times New Roman"/>
          <w:b w:val="0"/>
          <w:color w:val="auto"/>
        </w:rPr>
      </w:pPr>
      <w:r w:rsidRPr="003553B2">
        <w:rPr>
          <w:rFonts w:ascii="Times New Roman" w:hAnsi="Times New Roman" w:cs="Times New Roman"/>
          <w:b w:val="0"/>
          <w:color w:val="auto"/>
        </w:rPr>
        <w:t>25 декабря после Божественной Литургии прихожанам, принявшим участие в этом добром деле, раздали рождественские открытки, сделанные руками учащихся СОШ №25. Настоятель храма свящ. Василий Яковлев благодарит ребят из 6а класса и учителя С.И. Козютенко за помощь в проведении «Рождественского чуда» на приходе.</w:t>
      </w:r>
    </w:p>
    <w:p w:rsidR="003553B2" w:rsidRPr="003553B2" w:rsidRDefault="003553B2" w:rsidP="00F1304F">
      <w:pPr>
        <w:pStyle w:val="2"/>
        <w:spacing w:before="0" w:line="360" w:lineRule="auto"/>
        <w:ind w:firstLine="709"/>
        <w:rPr>
          <w:rFonts w:ascii="Times New Roman" w:hAnsi="Times New Roman" w:cs="Times New Roman"/>
          <w:b w:val="0"/>
          <w:color w:val="auto"/>
        </w:rPr>
      </w:pPr>
      <w:r w:rsidRPr="003553B2">
        <w:rPr>
          <w:rFonts w:ascii="Times New Roman" w:hAnsi="Times New Roman" w:cs="Times New Roman"/>
          <w:b w:val="0"/>
          <w:color w:val="auto"/>
        </w:rPr>
        <w:t>На пожертвованные средства уже приобретены рождественские подарки.</w:t>
      </w:r>
    </w:p>
    <w:p w:rsidR="003553B2" w:rsidRPr="00E42963" w:rsidRDefault="00E42963" w:rsidP="00F1304F">
      <w:pPr>
        <w:pStyle w:val="2"/>
        <w:spacing w:before="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553B2" w:rsidRPr="00E42963">
        <w:rPr>
          <w:rFonts w:ascii="Times New Roman" w:hAnsi="Times New Roman" w:cs="Times New Roman"/>
          <w:color w:val="auto"/>
          <w:sz w:val="28"/>
          <w:szCs w:val="28"/>
        </w:rPr>
        <w:t>День рождения нашего прихода</w:t>
      </w:r>
    </w:p>
    <w:p w:rsidR="003553B2" w:rsidRPr="003553B2" w:rsidRDefault="003553B2" w:rsidP="00EC7536">
      <w:pPr>
        <w:pStyle w:val="2"/>
        <w:spacing w:before="0"/>
        <w:ind w:firstLine="709"/>
        <w:rPr>
          <w:rFonts w:ascii="Times New Roman" w:hAnsi="Times New Roman" w:cs="Times New Roman"/>
          <w:b w:val="0"/>
          <w:color w:val="auto"/>
        </w:rPr>
      </w:pPr>
      <w:r w:rsidRPr="003553B2">
        <w:rPr>
          <w:rFonts w:ascii="Times New Roman" w:hAnsi="Times New Roman" w:cs="Times New Roman"/>
          <w:b w:val="0"/>
          <w:color w:val="auto"/>
        </w:rPr>
        <w:t>5 декабря 2015 года по благословению Преосвященнейшего Андрея, епископа Россошанского и Острогожского, была совершена первая Божественная Литургия во временном храме Рождества Пресвятой Богородицы. Богослужение возглавил благочинный Россошанского церковного округа иерей Василий Гайков, сослужил ему назначенный на должность настоятеля нового храма иерей Василий Яковлев.</w:t>
      </w:r>
      <w:r w:rsidRPr="003553B2">
        <w:rPr>
          <w:rFonts w:ascii="Times New Roman" w:hAnsi="Times New Roman" w:cs="Times New Roman"/>
          <w:b w:val="0"/>
          <w:color w:val="auto"/>
        </w:rPr>
        <w:br/>
        <w:t>…Прошел ровно год с той первой службы.</w:t>
      </w:r>
      <w:r w:rsidRPr="003553B2">
        <w:rPr>
          <w:rFonts w:ascii="Times New Roman" w:hAnsi="Times New Roman" w:cs="Times New Roman"/>
          <w:b w:val="0"/>
          <w:color w:val="auto"/>
        </w:rPr>
        <w:br/>
        <w:t>И вот – снова Божественная Литургия, молебен с акафистом нараспев перед святыней – ковчегом с частицей десницы великомученика и целителя Пантелеимона, после службы – традиционное угощение всех прихожан чаем с пирогами. Среди дорогих гостей – настоятель Иоанно-Богословского храма с. Нижний Мамон свящ. Виталий Сулик с матушкой Наталией и прихожанами.</w:t>
      </w:r>
    </w:p>
    <w:p w:rsidR="003553B2" w:rsidRPr="003553B2" w:rsidRDefault="003553B2" w:rsidP="00F1304F">
      <w:pPr>
        <w:pStyle w:val="2"/>
        <w:spacing w:before="0"/>
        <w:ind w:firstLine="709"/>
        <w:rPr>
          <w:rFonts w:ascii="Times New Roman" w:hAnsi="Times New Roman" w:cs="Times New Roman"/>
          <w:b w:val="0"/>
          <w:color w:val="auto"/>
        </w:rPr>
      </w:pPr>
      <w:r w:rsidRPr="003553B2">
        <w:rPr>
          <w:rFonts w:ascii="Times New Roman" w:hAnsi="Times New Roman" w:cs="Times New Roman"/>
          <w:b w:val="0"/>
          <w:color w:val="auto"/>
        </w:rPr>
        <w:t>…Пролетел год. За это время сложилась приходская община, которая стала принимать активное участие в церковной жизни. Наш прихожане участвовали  в подготовке и проведении  на приходе благотворительных акций «Собери ребенка в школу» и «Белый цветок», принимали участие в благотворительных ярмарках, организуемых Воронежской митрополией и Россошанской епархией. На приходе были проведены мероприятия,  приуроченные ко Дню защиты детей и ко Дню семьи, любви и верности. Уже полгода  ведутся воскресные занятия по Основам духовной жизни. Был создан и активно развивается приходской сайт, издается приходская газета. Была организована паломническая поездка для прихожан в Костомаровскую женскую обитель, наши прихожане побывали и на Святой Земле. Была построена и освящена малая звонница…</w:t>
      </w:r>
    </w:p>
    <w:p w:rsidR="003553B2" w:rsidRPr="003553B2" w:rsidRDefault="003553B2" w:rsidP="00F1304F">
      <w:pPr>
        <w:pStyle w:val="2"/>
        <w:spacing w:before="0"/>
        <w:ind w:firstLine="709"/>
        <w:rPr>
          <w:rFonts w:ascii="Times New Roman" w:hAnsi="Times New Roman" w:cs="Times New Roman"/>
          <w:b w:val="0"/>
          <w:color w:val="auto"/>
        </w:rPr>
      </w:pPr>
      <w:r w:rsidRPr="003553B2">
        <w:rPr>
          <w:rFonts w:ascii="Times New Roman" w:hAnsi="Times New Roman" w:cs="Times New Roman"/>
          <w:b w:val="0"/>
          <w:color w:val="auto"/>
        </w:rPr>
        <w:t>Поздравляем всех прихожан с этим праздником, благодарим за ваше неравнодушие и помощь, желаем духовного возрастания, мира и любви в семьях, здравия и спасения на многая лета! И желаем, чтобы трудами жителей нашего города с помощью Божией был построен скорее новый храм.</w:t>
      </w:r>
    </w:p>
    <w:p w:rsidR="003553B2" w:rsidRDefault="003553B2" w:rsidP="006F2468"/>
    <w:p w:rsidR="007F5739" w:rsidRDefault="007F5739" w:rsidP="007F5739">
      <w:pPr>
        <w:spacing w:before="100" w:beforeAutospacing="1" w:after="100" w:afterAutospacing="1" w:line="240" w:lineRule="auto"/>
        <w:rPr>
          <w:rFonts w:ascii="Times New Roman" w:eastAsia="Times New Roman" w:hAnsi="Times New Roman" w:cs="Times New Roman"/>
          <w:sz w:val="24"/>
          <w:szCs w:val="24"/>
        </w:rPr>
      </w:pPr>
      <w:r w:rsidRPr="00243921">
        <w:rPr>
          <w:rFonts w:ascii="Times New Roman" w:eastAsia="Times New Roman" w:hAnsi="Times New Roman" w:cs="Times New Roman"/>
          <w:sz w:val="24"/>
          <w:szCs w:val="24"/>
        </w:rPr>
        <w:lastRenderedPageBreak/>
        <w:t xml:space="preserve">Источник: </w:t>
      </w:r>
      <w:hyperlink r:id="rId7" w:tgtFrame="_blank" w:history="1">
        <w:r w:rsidRPr="00243921">
          <w:rPr>
            <w:rFonts w:ascii="Times New Roman" w:eastAsia="Times New Roman" w:hAnsi="Times New Roman" w:cs="Times New Roman"/>
            <w:color w:val="0000FF"/>
            <w:sz w:val="24"/>
            <w:szCs w:val="24"/>
            <w:u w:val="single"/>
          </w:rPr>
          <w:t>Ново-Тихвинский женский монастырь</w:t>
        </w:r>
      </w:hyperlink>
      <w:r w:rsidRPr="00243921">
        <w:rPr>
          <w:rFonts w:ascii="Times New Roman" w:eastAsia="Times New Roman" w:hAnsi="Times New Roman" w:cs="Times New Roman"/>
          <w:sz w:val="24"/>
          <w:szCs w:val="24"/>
        </w:rPr>
        <w:t xml:space="preserve"> </w:t>
      </w:r>
    </w:p>
    <w:p w:rsidR="007F5739" w:rsidRPr="00BA46E1" w:rsidRDefault="007F5739" w:rsidP="007F5739">
      <w:pPr>
        <w:spacing w:before="100" w:beforeAutospacing="1" w:after="100" w:afterAutospacing="1" w:line="240" w:lineRule="auto"/>
        <w:rPr>
          <w:rFonts w:ascii="Times New Roman" w:eastAsia="Times New Roman" w:hAnsi="Times New Roman" w:cs="Times New Roman"/>
          <w:sz w:val="26"/>
          <w:szCs w:val="26"/>
        </w:rPr>
      </w:pPr>
      <w:r w:rsidRPr="00BA46E1">
        <w:rPr>
          <w:rFonts w:ascii="Times New Roman" w:eastAsia="Times New Roman" w:hAnsi="Times New Roman" w:cs="Times New Roman"/>
          <w:sz w:val="26"/>
          <w:szCs w:val="26"/>
        </w:rPr>
        <w:drawing>
          <wp:anchor distT="0" distB="0" distL="114300" distR="114300" simplePos="0" relativeHeight="251660288" behindDoc="1" locked="0" layoutInCell="1" allowOverlap="1">
            <wp:simplePos x="0" y="0"/>
            <wp:positionH relativeFrom="column">
              <wp:posOffset>0</wp:posOffset>
            </wp:positionH>
            <wp:positionV relativeFrom="paragraph">
              <wp:posOffset>8890</wp:posOffset>
            </wp:positionV>
            <wp:extent cx="1476375" cy="1905000"/>
            <wp:effectExtent l="19050" t="0" r="9525" b="0"/>
            <wp:wrapTight wrapText="bothSides">
              <wp:wrapPolygon edited="0">
                <wp:start x="-279" y="0"/>
                <wp:lineTo x="-279" y="21384"/>
                <wp:lineTo x="21739" y="21384"/>
                <wp:lineTo x="21739" y="0"/>
                <wp:lineTo x="-279" y="0"/>
              </wp:wrapPolygon>
            </wp:wrapTight>
            <wp:docPr id="2" name="Рисунок 5" descr="Икона прп. Симеона Верхотурского, написанная в женском Ново-Тихвинском монасты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кона прп. Симеона Верхотурского, написанная в женском Ново-Тихвинском монастыре"/>
                    <pic:cNvPicPr>
                      <a:picLocks noChangeAspect="1" noChangeArrowheads="1"/>
                    </pic:cNvPicPr>
                  </pic:nvPicPr>
                  <pic:blipFill>
                    <a:blip r:embed="rId8"/>
                    <a:srcRect/>
                    <a:stretch>
                      <a:fillRect/>
                    </a:stretch>
                  </pic:blipFill>
                  <pic:spPr bwMode="auto">
                    <a:xfrm>
                      <a:off x="0" y="0"/>
                      <a:ext cx="1476375" cy="1905000"/>
                    </a:xfrm>
                    <a:prstGeom prst="rect">
                      <a:avLst/>
                    </a:prstGeom>
                    <a:noFill/>
                    <a:ln w="9525">
                      <a:noFill/>
                      <a:miter lim="800000"/>
                      <a:headEnd/>
                      <a:tailEnd/>
                    </a:ln>
                  </pic:spPr>
                </pic:pic>
              </a:graphicData>
            </a:graphic>
          </wp:anchor>
        </w:drawing>
      </w:r>
      <w:r w:rsidRPr="00BA46E1">
        <w:rPr>
          <w:rFonts w:ascii="Times New Roman" w:eastAsia="Times New Roman" w:hAnsi="Times New Roman" w:cs="Times New Roman"/>
          <w:sz w:val="26"/>
          <w:szCs w:val="26"/>
        </w:rPr>
        <w:t xml:space="preserve"> «</w:t>
      </w:r>
      <w:r w:rsidRPr="00BA46E1">
        <w:rPr>
          <w:rFonts w:ascii="Times New Roman" w:eastAsia="Times New Roman" w:hAnsi="Times New Roman" w:cs="Times New Roman"/>
          <w:i/>
          <w:iCs/>
          <w:sz w:val="26"/>
          <w:szCs w:val="26"/>
        </w:rPr>
        <w:t>Святый праведный Симеоне, моли Бога о нас!» – вновь и вновь слышатся эти полные веры и надежды слова под сводами храмов Верхотурья и Меркушино, у раки с мощами святого праведного Симеона Верхотурского, у его гробницы с цельбоносным источником. И никто не уходит не услышанным… 25 сентября празднуется перенесение мощей святого праведного Симеона из Меркушино в Верхотурье. Поздравляем вас с этим светлым праздником и желаем, чтобы по молитвам праведника Господь исполнил все ваши благие прошения! Сегодня мы публикуем новые свидетельства о чудесах, совершившихся по его предстательству.</w:t>
      </w:r>
      <w:r w:rsidRPr="00BA46E1">
        <w:rPr>
          <w:rFonts w:ascii="Times New Roman" w:eastAsia="Times New Roman" w:hAnsi="Times New Roman" w:cs="Times New Roman"/>
          <w:sz w:val="26"/>
          <w:szCs w:val="26"/>
        </w:rPr>
        <w:t xml:space="preserve"> </w:t>
      </w:r>
    </w:p>
    <w:p w:rsidR="007F5739" w:rsidRPr="00BA46E1" w:rsidRDefault="007F5739" w:rsidP="00EC7536">
      <w:pPr>
        <w:spacing w:after="0" w:line="240" w:lineRule="auto"/>
        <w:ind w:firstLine="709"/>
        <w:jc w:val="center"/>
        <w:rPr>
          <w:rFonts w:ascii="Times New Roman" w:eastAsia="Times New Roman" w:hAnsi="Times New Roman" w:cs="Times New Roman"/>
          <w:sz w:val="26"/>
          <w:szCs w:val="26"/>
        </w:rPr>
      </w:pPr>
      <w:r w:rsidRPr="00BA46E1">
        <w:rPr>
          <w:rFonts w:ascii="Times New Roman" w:eastAsia="Times New Roman" w:hAnsi="Times New Roman" w:cs="Times New Roman"/>
          <w:b/>
          <w:bCs/>
          <w:sz w:val="26"/>
          <w:szCs w:val="26"/>
        </w:rPr>
        <w:t>Свидетельства о благодатной помощи по молитвам святого праведного Симеона Верхотурского</w:t>
      </w:r>
      <w:r w:rsidRPr="00BA46E1">
        <w:rPr>
          <w:rFonts w:ascii="Times New Roman" w:eastAsia="Times New Roman" w:hAnsi="Times New Roman" w:cs="Times New Roman"/>
          <w:sz w:val="26"/>
          <w:szCs w:val="26"/>
        </w:rPr>
        <w:t xml:space="preserve"> </w:t>
      </w:r>
    </w:p>
    <w:p w:rsidR="000D29E0" w:rsidRPr="00BA46E1" w:rsidRDefault="007F5739" w:rsidP="00614A5E">
      <w:pPr>
        <w:spacing w:after="0"/>
        <w:ind w:firstLine="709"/>
        <w:rPr>
          <w:rFonts w:ascii="Times New Roman" w:eastAsia="Times New Roman" w:hAnsi="Times New Roman" w:cs="Times New Roman"/>
          <w:sz w:val="26"/>
          <w:szCs w:val="26"/>
        </w:rPr>
      </w:pPr>
      <w:r w:rsidRPr="00BA46E1">
        <w:rPr>
          <w:rFonts w:ascii="Times New Roman" w:eastAsia="Times New Roman" w:hAnsi="Times New Roman" w:cs="Times New Roman"/>
          <w:sz w:val="26"/>
          <w:szCs w:val="26"/>
        </w:rPr>
        <w:t xml:space="preserve">Мой муж тяжело заболел после перенесенного инфаркта. У него возникла водянка, на правой ноге появились трофические язвы, которые залечить невозможно было никакими мазями. Это приносило ему невыносимые страдания. Я стала усердно молиться праведному Симеону Верхотурскому и помазывать раны маслицем. И произошло чудо! Раны затянулись! Как же мы были благодарны Господу, Пресвятой Богородице и нашему любимому Симеону!             </w:t>
      </w:r>
      <w:r w:rsidRPr="00BA46E1">
        <w:rPr>
          <w:rFonts w:ascii="Times New Roman" w:eastAsia="Times New Roman" w:hAnsi="Times New Roman" w:cs="Times New Roman"/>
          <w:i/>
          <w:iCs/>
          <w:sz w:val="26"/>
          <w:szCs w:val="26"/>
        </w:rPr>
        <w:t>Черкасова Маргарита</w:t>
      </w:r>
    </w:p>
    <w:p w:rsidR="007F5739" w:rsidRPr="00BA46E1" w:rsidRDefault="007F5739" w:rsidP="00614A5E">
      <w:pPr>
        <w:spacing w:after="0"/>
        <w:ind w:firstLine="709"/>
        <w:rPr>
          <w:rFonts w:ascii="Times New Roman" w:eastAsia="Times New Roman" w:hAnsi="Times New Roman" w:cs="Times New Roman"/>
          <w:sz w:val="26"/>
          <w:szCs w:val="26"/>
        </w:rPr>
      </w:pPr>
      <w:r w:rsidRPr="00BA46E1">
        <w:rPr>
          <w:rFonts w:ascii="Times New Roman" w:eastAsia="Times New Roman" w:hAnsi="Times New Roman" w:cs="Times New Roman"/>
          <w:sz w:val="26"/>
          <w:szCs w:val="26"/>
        </w:rPr>
        <w:t xml:space="preserve">В храм в Зеленой Роще меня привела трагедия. На пятом месяце беременности я потеряла сына. Диагноз был плачевный: даже в случае успешного лечения из-за врожденного порока развития матки возможно невынашивание плода. На одном семинаре я познакомилась с одним верующим доктором, и он посоветовал начать лечение с души и придти в храм. Так я оказалась в Зеленой Роще. Как раз в то время предстояла паломническая поездка. Меня как осенило – надо ехать! В Верхотурье приложилась к мощам праведника, в Меркушино приложилась к гробнице, молилась, просила… А потом поверила, что несмотря ни на что у меня будет ребенок. Беременность протекала тяжело, была постоянная угроза прерывания. Но я пила воду из святого источника и мазала ей живот и молилась святому Симеону. Прошел год, снова май, и я вернулась в Меркушино на поклон прав. Симеону с новорожденной девочкой на руках.                 </w:t>
      </w:r>
      <w:r w:rsidRPr="00BA46E1">
        <w:rPr>
          <w:rFonts w:ascii="Times New Roman" w:eastAsia="Times New Roman" w:hAnsi="Times New Roman" w:cs="Times New Roman"/>
          <w:i/>
          <w:iCs/>
          <w:sz w:val="26"/>
          <w:szCs w:val="26"/>
        </w:rPr>
        <w:t>Мирончикова Елена, Екатеринбург, май-июнь 2005 года</w:t>
      </w:r>
    </w:p>
    <w:p w:rsidR="007F5739" w:rsidRPr="00BA46E1" w:rsidRDefault="007F5739" w:rsidP="00614A5E">
      <w:pPr>
        <w:spacing w:after="0"/>
        <w:ind w:firstLine="709"/>
        <w:rPr>
          <w:rFonts w:ascii="Times New Roman" w:eastAsia="Times New Roman" w:hAnsi="Times New Roman" w:cs="Times New Roman"/>
          <w:sz w:val="26"/>
          <w:szCs w:val="26"/>
        </w:rPr>
      </w:pPr>
      <w:r w:rsidRPr="00BA46E1">
        <w:rPr>
          <w:rFonts w:ascii="Times New Roman" w:eastAsia="Times New Roman" w:hAnsi="Times New Roman" w:cs="Times New Roman"/>
          <w:sz w:val="26"/>
          <w:szCs w:val="26"/>
        </w:rPr>
        <w:t xml:space="preserve">Более десяти лет назад у меня случилось отслоение сетчатки глаза, и я шла на операцию. По Божьему промыслу попала ко мне газета, где было написано о помощи святого Симеона Верхотурского в глазных болезнях. С молитвой пошла на операцию, и почти единственная из всех прооперированных сохранила зрение. Врачи удивлялись.       </w:t>
      </w:r>
      <w:r w:rsidRPr="00BA46E1">
        <w:rPr>
          <w:rFonts w:ascii="Times New Roman" w:eastAsia="Times New Roman" w:hAnsi="Times New Roman" w:cs="Times New Roman"/>
          <w:i/>
          <w:iCs/>
          <w:sz w:val="26"/>
          <w:szCs w:val="26"/>
        </w:rPr>
        <w:t>Ольга, Красноярск, июнь 2007 года</w:t>
      </w:r>
      <w:r w:rsidRPr="00BA46E1">
        <w:rPr>
          <w:rFonts w:ascii="Times New Roman" w:eastAsia="Times New Roman" w:hAnsi="Times New Roman" w:cs="Times New Roman"/>
          <w:sz w:val="26"/>
          <w:szCs w:val="26"/>
        </w:rPr>
        <w:t xml:space="preserve"> </w:t>
      </w:r>
    </w:p>
    <w:p w:rsidR="007F5739" w:rsidRDefault="007F5739" w:rsidP="00614A5E">
      <w:pPr>
        <w:spacing w:after="0"/>
        <w:ind w:firstLine="709"/>
        <w:rPr>
          <w:rFonts w:ascii="Times New Roman" w:eastAsia="Times New Roman" w:hAnsi="Times New Roman" w:cs="Times New Roman"/>
          <w:sz w:val="26"/>
          <w:szCs w:val="26"/>
        </w:rPr>
      </w:pPr>
      <w:r w:rsidRPr="00BA46E1">
        <w:rPr>
          <w:rFonts w:ascii="Times New Roman" w:eastAsia="Times New Roman" w:hAnsi="Times New Roman" w:cs="Times New Roman"/>
          <w:sz w:val="26"/>
          <w:szCs w:val="26"/>
        </w:rPr>
        <w:t xml:space="preserve">У отца моей подруги болезнь глаз – глаукома. Читали акафист праведному Симеону, закапывали водичку и помазывали маслицем. При очередном посещении окулиста была отменена назначенная операция. </w:t>
      </w:r>
      <w:r w:rsidR="00614A5E">
        <w:rPr>
          <w:rFonts w:ascii="Times New Roman" w:eastAsia="Times New Roman" w:hAnsi="Times New Roman" w:cs="Times New Roman"/>
          <w:sz w:val="26"/>
          <w:szCs w:val="26"/>
        </w:rPr>
        <w:t xml:space="preserve"> </w:t>
      </w:r>
      <w:r w:rsidRPr="00BA46E1">
        <w:rPr>
          <w:rFonts w:ascii="Times New Roman" w:eastAsia="Times New Roman" w:hAnsi="Times New Roman" w:cs="Times New Roman"/>
          <w:sz w:val="26"/>
          <w:szCs w:val="26"/>
        </w:rPr>
        <w:t xml:space="preserve"> </w:t>
      </w:r>
      <w:r w:rsidR="00614A5E" w:rsidRPr="00BA46E1">
        <w:rPr>
          <w:rFonts w:ascii="Times New Roman" w:eastAsia="Times New Roman" w:hAnsi="Times New Roman" w:cs="Times New Roman"/>
          <w:i/>
          <w:iCs/>
          <w:sz w:val="26"/>
          <w:szCs w:val="26"/>
        </w:rPr>
        <w:t>Наталья, Минск, 2006 год</w:t>
      </w:r>
      <w:r w:rsidRPr="00BA46E1">
        <w:rPr>
          <w:rFonts w:ascii="Times New Roman" w:eastAsia="Times New Roman" w:hAnsi="Times New Roman" w:cs="Times New Roman"/>
          <w:sz w:val="26"/>
          <w:szCs w:val="26"/>
        </w:rPr>
        <w:t xml:space="preserve">                                                                                                        </w:t>
      </w:r>
    </w:p>
    <w:p w:rsidR="00614A5E" w:rsidRPr="00243921" w:rsidRDefault="00614A5E" w:rsidP="00614A5E">
      <w:pPr>
        <w:spacing w:after="0"/>
        <w:ind w:firstLine="709"/>
        <w:rPr>
          <w:rFonts w:ascii="Times New Roman" w:eastAsia="Times New Roman" w:hAnsi="Times New Roman" w:cs="Times New Roman"/>
          <w:sz w:val="24"/>
          <w:szCs w:val="24"/>
        </w:rPr>
      </w:pPr>
      <w:r w:rsidRPr="00614A5E">
        <w:rPr>
          <w:rFonts w:ascii="Times New Roman" w:eastAsia="Times New Roman" w:hAnsi="Times New Roman" w:cs="Times New Roman"/>
          <w:sz w:val="26"/>
          <w:szCs w:val="26"/>
        </w:rPr>
        <w:t>Муж подруги попал в автомобильную катастрофу, находился в коме. На православной ярмарке я приобрела для него набор со святой водой и маслицем, освященными у мощей святого праведного Симеона Верхотурского. Поили болящего святой водой, молились, масло втирали в швы на голове. Врачи просто удивлялись, как быстро он пошел на поправку, как быстро срослись швы. После этой аварии он пришел к Богу, стал верующим</w:t>
      </w:r>
      <w:r w:rsidRPr="00243921">
        <w:rPr>
          <w:rFonts w:ascii="Times New Roman" w:eastAsia="Times New Roman" w:hAnsi="Times New Roman" w:cs="Times New Roman"/>
          <w:sz w:val="24"/>
          <w:szCs w:val="24"/>
        </w:rPr>
        <w:t xml:space="preserve">. </w:t>
      </w:r>
    </w:p>
    <w:p w:rsidR="00614A5E" w:rsidRPr="00243921" w:rsidRDefault="00614A5E" w:rsidP="00614A5E">
      <w:pPr>
        <w:spacing w:after="0"/>
        <w:ind w:firstLine="709"/>
        <w:jc w:val="right"/>
        <w:rPr>
          <w:rFonts w:ascii="Times New Roman" w:eastAsia="Times New Roman" w:hAnsi="Times New Roman" w:cs="Times New Roman"/>
          <w:sz w:val="24"/>
          <w:szCs w:val="24"/>
        </w:rPr>
      </w:pPr>
      <w:r w:rsidRPr="00243921">
        <w:rPr>
          <w:rFonts w:ascii="Times New Roman" w:eastAsia="Times New Roman" w:hAnsi="Times New Roman" w:cs="Times New Roman"/>
          <w:i/>
          <w:iCs/>
          <w:sz w:val="24"/>
          <w:szCs w:val="24"/>
        </w:rPr>
        <w:t>Ольга, 53 года, 2005 год</w:t>
      </w:r>
      <w:r w:rsidRPr="00243921">
        <w:rPr>
          <w:rFonts w:ascii="Times New Roman" w:eastAsia="Times New Roman" w:hAnsi="Times New Roman" w:cs="Times New Roman"/>
          <w:sz w:val="24"/>
          <w:szCs w:val="24"/>
        </w:rPr>
        <w:t xml:space="preserve"> </w:t>
      </w:r>
    </w:p>
    <w:p w:rsidR="007F5739" w:rsidRPr="00BA46E1" w:rsidRDefault="007F5739" w:rsidP="007F5739">
      <w:pPr>
        <w:spacing w:before="100" w:beforeAutospacing="1" w:after="100" w:afterAutospacing="1" w:line="240" w:lineRule="auto"/>
        <w:rPr>
          <w:rFonts w:ascii="Segoe Print" w:eastAsia="Times New Roman" w:hAnsi="Segoe Print" w:cs="Times New Roman"/>
          <w:b/>
          <w:sz w:val="26"/>
          <w:szCs w:val="26"/>
        </w:rPr>
      </w:pPr>
      <w:r w:rsidRPr="00BA46E1">
        <w:rPr>
          <w:rFonts w:ascii="Segoe Print" w:eastAsia="Times New Roman" w:hAnsi="Segoe Print" w:cs="Times New Roman"/>
          <w:b/>
          <w:sz w:val="26"/>
          <w:szCs w:val="26"/>
          <w:highlight w:val="lightGray"/>
        </w:rPr>
        <w:lastRenderedPageBreak/>
        <w:t>Новости со всего света</w:t>
      </w:r>
    </w:p>
    <w:p w:rsidR="00EC7536" w:rsidRPr="00BA46E1" w:rsidRDefault="00EC7536" w:rsidP="00D15840">
      <w:pPr>
        <w:spacing w:after="0" w:line="240" w:lineRule="auto"/>
        <w:ind w:firstLine="709"/>
        <w:rPr>
          <w:rFonts w:ascii="Times New Roman" w:eastAsia="Times New Roman" w:hAnsi="Times New Roman" w:cs="Times New Roman"/>
          <w:sz w:val="26"/>
          <w:szCs w:val="26"/>
        </w:rPr>
      </w:pPr>
      <w:r w:rsidRPr="00BA46E1">
        <w:rPr>
          <w:rFonts w:ascii="Times New Roman" w:eastAsia="Times New Roman" w:hAnsi="Times New Roman" w:cs="Times New Roman"/>
          <w:sz w:val="26"/>
          <w:szCs w:val="26"/>
        </w:rPr>
        <w:t xml:space="preserve">В Швеции из рождественских гимнов вычищены все упоминания о Христе и христианстве, но при этом черный флаг Исламского государства, к примеру, разрешен и не считается символом религиозной ненависти и розни, сообщает </w:t>
      </w:r>
      <w:hyperlink r:id="rId9" w:tgtFrame="_blank" w:history="1">
        <w:r w:rsidRPr="00BA46E1">
          <w:rPr>
            <w:rFonts w:ascii="Times New Roman" w:eastAsia="Times New Roman" w:hAnsi="Times New Roman" w:cs="Times New Roman"/>
            <w:color w:val="0000FF"/>
            <w:sz w:val="26"/>
            <w:szCs w:val="26"/>
            <w:u w:val="single"/>
          </w:rPr>
          <w:t>Седмица</w:t>
        </w:r>
      </w:hyperlink>
      <w:r w:rsidRPr="00BA46E1">
        <w:rPr>
          <w:rFonts w:ascii="Times New Roman" w:eastAsia="Times New Roman" w:hAnsi="Times New Roman" w:cs="Times New Roman"/>
          <w:sz w:val="26"/>
          <w:szCs w:val="26"/>
        </w:rPr>
        <w:t xml:space="preserve"> со ссылкой на Christianpost. </w:t>
      </w:r>
    </w:p>
    <w:p w:rsidR="00EC7536" w:rsidRPr="00BA46E1" w:rsidRDefault="00EC7536" w:rsidP="00D15840">
      <w:pPr>
        <w:spacing w:after="0" w:line="240" w:lineRule="auto"/>
        <w:ind w:firstLine="709"/>
        <w:rPr>
          <w:rFonts w:ascii="Times New Roman" w:eastAsia="Times New Roman" w:hAnsi="Times New Roman" w:cs="Times New Roman"/>
          <w:sz w:val="26"/>
          <w:szCs w:val="26"/>
        </w:rPr>
      </w:pPr>
      <w:r w:rsidRPr="00BA46E1">
        <w:rPr>
          <w:rFonts w:ascii="Times New Roman" w:eastAsia="Times New Roman" w:hAnsi="Times New Roman" w:cs="Times New Roman"/>
          <w:sz w:val="26"/>
          <w:szCs w:val="26"/>
        </w:rPr>
        <w:t xml:space="preserve">Популярный шведский рождественский гимн «Горите, тысячи Рождественских огней», в котором славится имя и воля Господа и содержатся явные христианские смыслы и строки, к примеру «рожденный по воле Господа Иисуса Христа» и «горите, огни любви Божьей», подвергся редактированию, смыслы и строки были из него удалены по решению администрации образования муниципалитета Амала в округе Västra Götaland. </w:t>
      </w:r>
    </w:p>
    <w:p w:rsidR="00EC7536" w:rsidRPr="00C72B02" w:rsidRDefault="00EC7536" w:rsidP="00D15840">
      <w:pPr>
        <w:spacing w:after="0" w:line="240" w:lineRule="auto"/>
        <w:ind w:firstLine="709"/>
        <w:rPr>
          <w:rFonts w:ascii="Times New Roman" w:eastAsia="Times New Roman" w:hAnsi="Times New Roman" w:cs="Times New Roman"/>
          <w:sz w:val="24"/>
          <w:szCs w:val="24"/>
        </w:rPr>
      </w:pPr>
      <w:r w:rsidRPr="00BA46E1">
        <w:rPr>
          <w:rFonts w:ascii="Times New Roman" w:eastAsia="Times New Roman" w:hAnsi="Times New Roman" w:cs="Times New Roman"/>
          <w:sz w:val="26"/>
          <w:szCs w:val="26"/>
        </w:rPr>
        <w:t>Администрация образования в Амале на официальном вебсайте муниципалитета выступила в защиту цензуры, которой она подвергла гимн: «Конечно, защита шведских традиций для нас очень важный вопрос, но нам надлежит возвыситься над ними и иметь мужество встретить вызовы меняющегося мира, поскольку это не менее важная задача для образовательных учреждений и общин, и нам приходится с ней считаться».</w:t>
      </w:r>
      <w:r w:rsidRPr="00C72B02">
        <w:rPr>
          <w:rFonts w:ascii="Times New Roman" w:eastAsia="Times New Roman" w:hAnsi="Times New Roman" w:cs="Times New Roman"/>
          <w:sz w:val="24"/>
          <w:szCs w:val="24"/>
        </w:rPr>
        <w:t xml:space="preserve"> </w:t>
      </w:r>
    </w:p>
    <w:p w:rsidR="00614A5E" w:rsidRDefault="00614A5E" w:rsidP="00EC7536">
      <w:pPr>
        <w:spacing w:after="0" w:line="240" w:lineRule="auto"/>
        <w:rPr>
          <w:rFonts w:ascii="Segoe Print" w:eastAsia="Times New Roman" w:hAnsi="Segoe Print" w:cs="Times New Roman"/>
          <w:b/>
          <w:sz w:val="24"/>
          <w:szCs w:val="24"/>
          <w:highlight w:val="lightGray"/>
        </w:rPr>
      </w:pPr>
    </w:p>
    <w:p w:rsidR="00EC7536" w:rsidRDefault="00EC7536" w:rsidP="00EC7536">
      <w:pPr>
        <w:spacing w:after="0" w:line="240" w:lineRule="auto"/>
        <w:rPr>
          <w:rFonts w:ascii="Segoe Print" w:eastAsia="Times New Roman" w:hAnsi="Segoe Print" w:cs="Times New Roman"/>
          <w:b/>
          <w:sz w:val="24"/>
          <w:szCs w:val="24"/>
        </w:rPr>
      </w:pPr>
      <w:r w:rsidRPr="00EC7536">
        <w:rPr>
          <w:rFonts w:ascii="Segoe Print" w:eastAsia="Times New Roman" w:hAnsi="Segoe Print" w:cs="Times New Roman"/>
          <w:b/>
          <w:sz w:val="24"/>
          <w:szCs w:val="24"/>
          <w:highlight w:val="lightGray"/>
        </w:rPr>
        <w:t>Объявление</w:t>
      </w:r>
    </w:p>
    <w:p w:rsidR="00EC7536" w:rsidRPr="007F1C6C" w:rsidRDefault="00EC7536" w:rsidP="00EC7536">
      <w:pPr>
        <w:spacing w:after="0" w:line="240" w:lineRule="auto"/>
        <w:rPr>
          <w:rFonts w:ascii="Segoe Print" w:eastAsia="Times New Roman" w:hAnsi="Segoe Print" w:cs="Times New Roman"/>
          <w:b/>
          <w:sz w:val="32"/>
          <w:szCs w:val="32"/>
        </w:rPr>
      </w:pPr>
      <w:r>
        <w:rPr>
          <w:rFonts w:ascii="Segoe Print" w:eastAsia="Times New Roman" w:hAnsi="Segoe Print" w:cs="Times New Roman"/>
          <w:b/>
          <w:sz w:val="24"/>
          <w:szCs w:val="24"/>
        </w:rPr>
        <w:t xml:space="preserve">                                   </w:t>
      </w:r>
      <w:r w:rsidRPr="007F1C6C">
        <w:rPr>
          <w:rFonts w:ascii="Monotype Corsiva" w:hAnsi="Monotype Corsiva"/>
          <w:sz w:val="32"/>
          <w:szCs w:val="32"/>
        </w:rPr>
        <w:t>Дорогие братья и сестры!</w:t>
      </w:r>
    </w:p>
    <w:p w:rsidR="007F1C6C" w:rsidRDefault="00EC7536" w:rsidP="007F1C6C">
      <w:pPr>
        <w:spacing w:after="0"/>
        <w:jc w:val="center"/>
        <w:rPr>
          <w:rFonts w:ascii="Monotype Corsiva" w:hAnsi="Monotype Corsiva"/>
          <w:b/>
          <w:sz w:val="32"/>
          <w:szCs w:val="32"/>
        </w:rPr>
      </w:pPr>
      <w:r w:rsidRPr="007F1C6C">
        <w:rPr>
          <w:rFonts w:ascii="Monotype Corsiva" w:hAnsi="Monotype Corsiva"/>
          <w:b/>
          <w:sz w:val="32"/>
          <w:szCs w:val="32"/>
        </w:rPr>
        <w:t>17 – 24 февраля  2017 года  планируется  паломническая поездка</w:t>
      </w:r>
    </w:p>
    <w:p w:rsidR="00EC7536" w:rsidRPr="007F1C6C" w:rsidRDefault="00EC7536" w:rsidP="007F1C6C">
      <w:pPr>
        <w:spacing w:after="0"/>
        <w:jc w:val="center"/>
        <w:rPr>
          <w:rFonts w:ascii="Monotype Corsiva" w:hAnsi="Monotype Corsiva"/>
          <w:b/>
          <w:sz w:val="32"/>
          <w:szCs w:val="32"/>
        </w:rPr>
      </w:pPr>
      <w:r w:rsidRPr="007F1C6C">
        <w:rPr>
          <w:rFonts w:ascii="Monotype Corsiva" w:hAnsi="Monotype Corsiva"/>
          <w:b/>
          <w:sz w:val="32"/>
          <w:szCs w:val="32"/>
        </w:rPr>
        <w:t>на  Святую Землю  (Иерусалим).</w:t>
      </w:r>
    </w:p>
    <w:p w:rsidR="00EC7536" w:rsidRPr="00EC7536" w:rsidRDefault="00EC7536" w:rsidP="00EC7536">
      <w:pPr>
        <w:spacing w:after="0"/>
        <w:ind w:firstLine="709"/>
        <w:rPr>
          <w:rFonts w:ascii="Times New Roman" w:hAnsi="Times New Roman" w:cs="Times New Roman"/>
          <w:sz w:val="28"/>
          <w:szCs w:val="28"/>
        </w:rPr>
      </w:pPr>
      <w:r w:rsidRPr="00EC7536">
        <w:rPr>
          <w:rFonts w:ascii="Times New Roman" w:hAnsi="Times New Roman" w:cs="Times New Roman"/>
          <w:sz w:val="28"/>
          <w:szCs w:val="28"/>
        </w:rPr>
        <w:t>Желающие совершить паломничество могут записаться по телефону: 89038580786 (О. Василий). Стоимость поездки – 52 500 рублей.</w:t>
      </w:r>
    </w:p>
    <w:p w:rsidR="00EC7536" w:rsidRDefault="00EC7536" w:rsidP="00EC7536">
      <w:pPr>
        <w:spacing w:after="0"/>
        <w:ind w:firstLine="709"/>
        <w:rPr>
          <w:rFonts w:ascii="Times New Roman" w:hAnsi="Times New Roman" w:cs="Times New Roman"/>
          <w:sz w:val="28"/>
          <w:szCs w:val="28"/>
        </w:rPr>
      </w:pPr>
      <w:r w:rsidRPr="00EC7536">
        <w:rPr>
          <w:rFonts w:ascii="Times New Roman" w:hAnsi="Times New Roman" w:cs="Times New Roman"/>
          <w:sz w:val="28"/>
          <w:szCs w:val="28"/>
        </w:rPr>
        <w:t>Можно также подать записки для поминовения на Святой Земле (оставляйте в иконной лавке).</w:t>
      </w:r>
    </w:p>
    <w:p w:rsidR="00614A5E" w:rsidRDefault="00614A5E" w:rsidP="00EC7536">
      <w:pPr>
        <w:spacing w:after="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14A5E" w:rsidRDefault="00614A5E" w:rsidP="00614A5E">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614A5E">
        <w:rPr>
          <w:rFonts w:ascii="Times New Roman" w:hAnsi="Times New Roman" w:cs="Times New Roman"/>
          <w:b/>
          <w:sz w:val="28"/>
          <w:szCs w:val="28"/>
        </w:rPr>
        <w:t>Расписание богослужений</w:t>
      </w:r>
    </w:p>
    <w:p w:rsidR="00CA3E4D" w:rsidRDefault="00CA3E4D" w:rsidP="00614A5E">
      <w:pPr>
        <w:spacing w:after="0"/>
        <w:ind w:firstLine="709"/>
        <w:rPr>
          <w:rFonts w:ascii="Times New Roman" w:hAnsi="Times New Roman" w:cs="Times New Roman"/>
          <w:sz w:val="28"/>
          <w:szCs w:val="28"/>
          <w:u w:val="single"/>
        </w:rPr>
      </w:pPr>
    </w:p>
    <w:p w:rsidR="00CA3E4D" w:rsidRDefault="00CA3E4D" w:rsidP="00614A5E">
      <w:pPr>
        <w:spacing w:after="0"/>
        <w:ind w:firstLine="709"/>
        <w:rPr>
          <w:rFonts w:ascii="Times New Roman" w:hAnsi="Times New Roman" w:cs="Times New Roman"/>
          <w:sz w:val="28"/>
          <w:szCs w:val="28"/>
          <w:u w:val="single"/>
        </w:rPr>
        <w:sectPr w:rsidR="00CA3E4D"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E47043"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u w:val="single"/>
        </w:rPr>
        <w:lastRenderedPageBreak/>
        <w:t>13 января (пятница)</w:t>
      </w:r>
      <w:r w:rsidRPr="00E47043">
        <w:rPr>
          <w:rFonts w:ascii="Times New Roman" w:hAnsi="Times New Roman" w:cs="Times New Roman"/>
          <w:sz w:val="28"/>
          <w:szCs w:val="28"/>
        </w:rPr>
        <w:t xml:space="preserve"> </w:t>
      </w:r>
    </w:p>
    <w:p w:rsidR="00614A5E" w:rsidRPr="00E47043"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rPr>
        <w:t xml:space="preserve"> 17</w:t>
      </w:r>
      <w:r w:rsidR="00E47043">
        <w:rPr>
          <w:rFonts w:ascii="Times New Roman" w:hAnsi="Times New Roman" w:cs="Times New Roman"/>
          <w:sz w:val="28"/>
          <w:szCs w:val="28"/>
        </w:rPr>
        <w:t>-00</w:t>
      </w:r>
      <w:r w:rsidRPr="00E47043">
        <w:rPr>
          <w:rFonts w:ascii="Times New Roman" w:hAnsi="Times New Roman" w:cs="Times New Roman"/>
          <w:sz w:val="28"/>
          <w:szCs w:val="28"/>
        </w:rPr>
        <w:t xml:space="preserve"> Всенощное бдение.</w:t>
      </w:r>
    </w:p>
    <w:p w:rsidR="00111B30" w:rsidRPr="00E47043" w:rsidRDefault="00111B30" w:rsidP="00614A5E">
      <w:pPr>
        <w:spacing w:after="0"/>
        <w:ind w:firstLine="709"/>
        <w:rPr>
          <w:rFonts w:ascii="Times New Roman" w:hAnsi="Times New Roman" w:cs="Times New Roman"/>
          <w:b/>
          <w:color w:val="FF0000"/>
          <w:sz w:val="28"/>
          <w:szCs w:val="28"/>
        </w:rPr>
      </w:pPr>
      <w:r w:rsidRPr="00E47043">
        <w:rPr>
          <w:rFonts w:ascii="Times New Roman" w:hAnsi="Times New Roman" w:cs="Times New Roman"/>
          <w:b/>
          <w:color w:val="FF0000"/>
          <w:sz w:val="28"/>
          <w:szCs w:val="28"/>
          <w:u w:val="single"/>
        </w:rPr>
        <w:t>14 января (суббота)</w:t>
      </w:r>
      <w:r w:rsidRPr="00E47043">
        <w:rPr>
          <w:rFonts w:ascii="Times New Roman" w:hAnsi="Times New Roman" w:cs="Times New Roman"/>
          <w:b/>
          <w:color w:val="FF0000"/>
          <w:sz w:val="28"/>
          <w:szCs w:val="28"/>
        </w:rPr>
        <w:t xml:space="preserve"> – Обрезание Господне</w:t>
      </w:r>
    </w:p>
    <w:p w:rsidR="00E47043" w:rsidRDefault="00E47043" w:rsidP="00614A5E">
      <w:pPr>
        <w:spacing w:after="0"/>
        <w:ind w:firstLine="709"/>
        <w:rPr>
          <w:rFonts w:ascii="Times New Roman" w:hAnsi="Times New Roman" w:cs="Times New Roman"/>
          <w:sz w:val="28"/>
          <w:szCs w:val="28"/>
        </w:rPr>
      </w:pPr>
      <w:r>
        <w:rPr>
          <w:rFonts w:ascii="Times New Roman" w:hAnsi="Times New Roman" w:cs="Times New Roman"/>
          <w:sz w:val="28"/>
          <w:szCs w:val="28"/>
        </w:rPr>
        <w:t>7-30 Исповедь</w:t>
      </w:r>
    </w:p>
    <w:p w:rsidR="00111B30" w:rsidRPr="00E47043"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rPr>
        <w:t>8-00 Божественная Литургия.</w:t>
      </w:r>
    </w:p>
    <w:p w:rsidR="00111B30" w:rsidRPr="00E47043"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rPr>
        <w:t>17</w:t>
      </w:r>
      <w:r w:rsidR="00E47043">
        <w:rPr>
          <w:rFonts w:ascii="Times New Roman" w:hAnsi="Times New Roman" w:cs="Times New Roman"/>
          <w:sz w:val="28"/>
          <w:szCs w:val="28"/>
        </w:rPr>
        <w:t>-00</w:t>
      </w:r>
      <w:r w:rsidRPr="00E47043">
        <w:rPr>
          <w:rFonts w:ascii="Times New Roman" w:hAnsi="Times New Roman" w:cs="Times New Roman"/>
          <w:sz w:val="28"/>
          <w:szCs w:val="28"/>
        </w:rPr>
        <w:t xml:space="preserve"> Всенощное бдение</w:t>
      </w:r>
    </w:p>
    <w:p w:rsidR="00E47043" w:rsidRPr="00E47043" w:rsidRDefault="00111B30" w:rsidP="00614A5E">
      <w:pPr>
        <w:spacing w:after="0"/>
        <w:ind w:firstLine="709"/>
        <w:rPr>
          <w:rFonts w:ascii="Times New Roman" w:hAnsi="Times New Roman" w:cs="Times New Roman"/>
          <w:color w:val="FF0000"/>
          <w:sz w:val="28"/>
          <w:szCs w:val="28"/>
        </w:rPr>
      </w:pPr>
      <w:r w:rsidRPr="00E47043">
        <w:rPr>
          <w:rFonts w:ascii="Times New Roman" w:hAnsi="Times New Roman" w:cs="Times New Roman"/>
          <w:color w:val="FF0000"/>
          <w:sz w:val="28"/>
          <w:szCs w:val="28"/>
          <w:u w:val="single"/>
        </w:rPr>
        <w:t>15 января (воскресение)</w:t>
      </w:r>
      <w:r w:rsidRPr="00E47043">
        <w:rPr>
          <w:rFonts w:ascii="Times New Roman" w:hAnsi="Times New Roman" w:cs="Times New Roman"/>
          <w:color w:val="FF0000"/>
          <w:sz w:val="28"/>
          <w:szCs w:val="28"/>
        </w:rPr>
        <w:t xml:space="preserve"> </w:t>
      </w:r>
    </w:p>
    <w:p w:rsidR="00111B30" w:rsidRPr="00E47043"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rPr>
        <w:t xml:space="preserve"> 7-30 Исповедь</w:t>
      </w:r>
    </w:p>
    <w:p w:rsidR="00111B30"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rPr>
        <w:t>8-00 Божественная Литургия</w:t>
      </w:r>
    </w:p>
    <w:p w:rsidR="00E47043" w:rsidRPr="00E47043" w:rsidRDefault="00E47043" w:rsidP="00614A5E">
      <w:pPr>
        <w:spacing w:after="0"/>
        <w:ind w:firstLine="709"/>
        <w:rPr>
          <w:rFonts w:ascii="Times New Roman" w:hAnsi="Times New Roman" w:cs="Times New Roman"/>
          <w:sz w:val="28"/>
          <w:szCs w:val="28"/>
        </w:rPr>
      </w:pPr>
      <w:r>
        <w:rPr>
          <w:rFonts w:ascii="Times New Roman" w:hAnsi="Times New Roman" w:cs="Times New Roman"/>
          <w:sz w:val="28"/>
          <w:szCs w:val="28"/>
        </w:rPr>
        <w:t>11-00 Занятия по Основам духовной жизни для взрослых</w:t>
      </w:r>
    </w:p>
    <w:p w:rsidR="00CA3E4D" w:rsidRPr="00CA3E4D" w:rsidRDefault="00111B30" w:rsidP="00614A5E">
      <w:pPr>
        <w:spacing w:after="0"/>
        <w:ind w:firstLine="709"/>
        <w:rPr>
          <w:rFonts w:ascii="Times New Roman" w:hAnsi="Times New Roman" w:cs="Times New Roman"/>
          <w:sz w:val="28"/>
          <w:szCs w:val="28"/>
          <w:u w:val="single"/>
        </w:rPr>
      </w:pPr>
      <w:r w:rsidRPr="00CA3E4D">
        <w:rPr>
          <w:rFonts w:ascii="Times New Roman" w:hAnsi="Times New Roman" w:cs="Times New Roman"/>
          <w:sz w:val="28"/>
          <w:szCs w:val="28"/>
          <w:u w:val="single"/>
        </w:rPr>
        <w:t xml:space="preserve">17 января (вторник) </w:t>
      </w:r>
    </w:p>
    <w:p w:rsidR="00111B30" w:rsidRPr="00E47043" w:rsidRDefault="00CA3E4D" w:rsidP="00614A5E">
      <w:pPr>
        <w:spacing w:after="0"/>
        <w:ind w:firstLine="709"/>
        <w:rPr>
          <w:rFonts w:ascii="Times New Roman" w:hAnsi="Times New Roman" w:cs="Times New Roman"/>
          <w:sz w:val="28"/>
          <w:szCs w:val="28"/>
        </w:rPr>
      </w:pPr>
      <w:r>
        <w:rPr>
          <w:rFonts w:ascii="Times New Roman" w:hAnsi="Times New Roman" w:cs="Times New Roman"/>
          <w:sz w:val="28"/>
          <w:szCs w:val="28"/>
        </w:rPr>
        <w:t>17-00  Вечерня.Утрен</w:t>
      </w:r>
      <w:r w:rsidR="00111B30" w:rsidRPr="00E47043">
        <w:rPr>
          <w:rFonts w:ascii="Times New Roman" w:hAnsi="Times New Roman" w:cs="Times New Roman"/>
          <w:sz w:val="28"/>
          <w:szCs w:val="28"/>
        </w:rPr>
        <w:t>я.</w:t>
      </w:r>
    </w:p>
    <w:p w:rsidR="00CA3E4D" w:rsidRPr="00CA3E4D" w:rsidRDefault="00111B30" w:rsidP="00614A5E">
      <w:pPr>
        <w:spacing w:after="0"/>
        <w:ind w:firstLine="709"/>
        <w:rPr>
          <w:rFonts w:ascii="Times New Roman" w:hAnsi="Times New Roman" w:cs="Times New Roman"/>
          <w:b/>
          <w:sz w:val="28"/>
          <w:szCs w:val="28"/>
        </w:rPr>
      </w:pPr>
      <w:r w:rsidRPr="00CA3E4D">
        <w:rPr>
          <w:rFonts w:ascii="Times New Roman" w:hAnsi="Times New Roman" w:cs="Times New Roman"/>
          <w:b/>
          <w:sz w:val="28"/>
          <w:szCs w:val="28"/>
          <w:u w:val="single"/>
        </w:rPr>
        <w:lastRenderedPageBreak/>
        <w:t>18 января (среда)</w:t>
      </w:r>
      <w:r w:rsidRPr="00CA3E4D">
        <w:rPr>
          <w:rFonts w:ascii="Times New Roman" w:hAnsi="Times New Roman" w:cs="Times New Roman"/>
          <w:b/>
          <w:sz w:val="28"/>
          <w:szCs w:val="28"/>
        </w:rPr>
        <w:t xml:space="preserve"> </w:t>
      </w:r>
      <w:r w:rsidR="00CA3E4D" w:rsidRPr="00CA3E4D">
        <w:rPr>
          <w:rFonts w:ascii="Times New Roman" w:hAnsi="Times New Roman" w:cs="Times New Roman"/>
          <w:b/>
          <w:sz w:val="28"/>
          <w:szCs w:val="28"/>
        </w:rPr>
        <w:t>Крещенский сочельник</w:t>
      </w:r>
    </w:p>
    <w:p w:rsidR="00111B30" w:rsidRPr="00E47043"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rPr>
        <w:t>7-30 Исповедь</w:t>
      </w:r>
    </w:p>
    <w:p w:rsidR="00111B30" w:rsidRPr="00FB2244" w:rsidRDefault="00111B30" w:rsidP="00614A5E">
      <w:pPr>
        <w:spacing w:after="0"/>
        <w:ind w:firstLine="709"/>
        <w:rPr>
          <w:rFonts w:ascii="Times New Roman" w:hAnsi="Times New Roman" w:cs="Times New Roman"/>
          <w:b/>
          <w:sz w:val="28"/>
          <w:szCs w:val="28"/>
        </w:rPr>
      </w:pPr>
      <w:r w:rsidRPr="00E47043">
        <w:rPr>
          <w:rFonts w:ascii="Times New Roman" w:hAnsi="Times New Roman" w:cs="Times New Roman"/>
          <w:sz w:val="28"/>
          <w:szCs w:val="28"/>
        </w:rPr>
        <w:t>8-00 Часы. Литургия.</w:t>
      </w:r>
      <w:r w:rsidR="00CA3E4D">
        <w:rPr>
          <w:rFonts w:ascii="Times New Roman" w:hAnsi="Times New Roman" w:cs="Times New Roman"/>
          <w:sz w:val="28"/>
          <w:szCs w:val="28"/>
        </w:rPr>
        <w:t xml:space="preserve"> </w:t>
      </w:r>
      <w:r w:rsidRPr="00E47043">
        <w:rPr>
          <w:rFonts w:ascii="Times New Roman" w:hAnsi="Times New Roman" w:cs="Times New Roman"/>
          <w:sz w:val="28"/>
          <w:szCs w:val="28"/>
        </w:rPr>
        <w:t>Великое  о</w:t>
      </w:r>
      <w:r w:rsidR="00CA3E4D">
        <w:rPr>
          <w:rFonts w:ascii="Times New Roman" w:hAnsi="Times New Roman" w:cs="Times New Roman"/>
          <w:sz w:val="28"/>
          <w:szCs w:val="28"/>
        </w:rPr>
        <w:t>священ</w:t>
      </w:r>
      <w:r w:rsidRPr="00E47043">
        <w:rPr>
          <w:rFonts w:ascii="Times New Roman" w:hAnsi="Times New Roman" w:cs="Times New Roman"/>
          <w:sz w:val="28"/>
          <w:szCs w:val="28"/>
        </w:rPr>
        <w:t>ие воды</w:t>
      </w:r>
      <w:r w:rsidR="00CA3E4D">
        <w:rPr>
          <w:rFonts w:ascii="Times New Roman" w:hAnsi="Times New Roman" w:cs="Times New Roman"/>
          <w:sz w:val="28"/>
          <w:szCs w:val="28"/>
        </w:rPr>
        <w:t xml:space="preserve">. </w:t>
      </w:r>
      <w:r w:rsidR="00CA3E4D" w:rsidRPr="00FB2244">
        <w:rPr>
          <w:rFonts w:ascii="Times New Roman" w:hAnsi="Times New Roman" w:cs="Times New Roman"/>
          <w:b/>
          <w:sz w:val="28"/>
          <w:szCs w:val="28"/>
        </w:rPr>
        <w:t xml:space="preserve">(Просьба </w:t>
      </w:r>
      <w:r w:rsidRPr="00FB2244">
        <w:rPr>
          <w:rFonts w:ascii="Times New Roman" w:hAnsi="Times New Roman" w:cs="Times New Roman"/>
          <w:b/>
          <w:sz w:val="28"/>
          <w:szCs w:val="28"/>
        </w:rPr>
        <w:t>вод</w:t>
      </w:r>
      <w:r w:rsidR="00CA3E4D" w:rsidRPr="00FB2244">
        <w:rPr>
          <w:rFonts w:ascii="Times New Roman" w:hAnsi="Times New Roman" w:cs="Times New Roman"/>
          <w:b/>
          <w:sz w:val="28"/>
          <w:szCs w:val="28"/>
        </w:rPr>
        <w:t>у для освящения</w:t>
      </w:r>
      <w:r w:rsidRPr="00FB2244">
        <w:rPr>
          <w:rFonts w:ascii="Times New Roman" w:hAnsi="Times New Roman" w:cs="Times New Roman"/>
          <w:b/>
          <w:sz w:val="28"/>
          <w:szCs w:val="28"/>
        </w:rPr>
        <w:t xml:space="preserve"> приносить с собой).</w:t>
      </w:r>
    </w:p>
    <w:p w:rsidR="00111B30" w:rsidRPr="00E47043" w:rsidRDefault="00111B30" w:rsidP="00614A5E">
      <w:pPr>
        <w:spacing w:after="0"/>
        <w:ind w:firstLine="709"/>
        <w:rPr>
          <w:rFonts w:ascii="Times New Roman" w:hAnsi="Times New Roman" w:cs="Times New Roman"/>
          <w:sz w:val="28"/>
          <w:szCs w:val="28"/>
        </w:rPr>
      </w:pPr>
      <w:r w:rsidRPr="00E47043">
        <w:rPr>
          <w:rFonts w:ascii="Times New Roman" w:hAnsi="Times New Roman" w:cs="Times New Roman"/>
          <w:sz w:val="28"/>
          <w:szCs w:val="28"/>
        </w:rPr>
        <w:t>22-00 Исповедь.</w:t>
      </w:r>
    </w:p>
    <w:p w:rsidR="00CA3E4D" w:rsidRPr="00FB2244" w:rsidRDefault="00CA3E4D" w:rsidP="00CA3E4D">
      <w:pPr>
        <w:spacing w:after="0"/>
        <w:ind w:firstLine="709"/>
        <w:rPr>
          <w:rFonts w:ascii="Times New Roman" w:hAnsi="Times New Roman" w:cs="Times New Roman"/>
          <w:b/>
          <w:sz w:val="28"/>
          <w:szCs w:val="28"/>
        </w:rPr>
      </w:pPr>
      <w:r>
        <w:rPr>
          <w:rFonts w:ascii="Times New Roman" w:hAnsi="Times New Roman" w:cs="Times New Roman"/>
          <w:sz w:val="28"/>
          <w:szCs w:val="28"/>
        </w:rPr>
        <w:t xml:space="preserve">22-30 </w:t>
      </w:r>
      <w:r w:rsidR="00FB2244">
        <w:rPr>
          <w:rFonts w:ascii="Times New Roman" w:hAnsi="Times New Roman" w:cs="Times New Roman"/>
          <w:sz w:val="28"/>
          <w:szCs w:val="28"/>
        </w:rPr>
        <w:t>Праздничное богослужение (Великое повечерие, утреня, Литургия)</w:t>
      </w:r>
      <w:r w:rsidR="00111B30" w:rsidRPr="00E47043">
        <w:rPr>
          <w:rFonts w:ascii="Times New Roman" w:hAnsi="Times New Roman" w:cs="Times New Roman"/>
          <w:sz w:val="28"/>
          <w:szCs w:val="28"/>
        </w:rPr>
        <w:t xml:space="preserve">. </w:t>
      </w:r>
      <w:r w:rsidRPr="00FB2244">
        <w:rPr>
          <w:rFonts w:ascii="Times New Roman" w:hAnsi="Times New Roman" w:cs="Times New Roman"/>
          <w:b/>
          <w:sz w:val="28"/>
          <w:szCs w:val="28"/>
        </w:rPr>
        <w:t>(Просьба воду для освящения приносить с собой).</w:t>
      </w:r>
    </w:p>
    <w:p w:rsidR="00111B30" w:rsidRPr="00CA3E4D" w:rsidRDefault="00E47043" w:rsidP="00614A5E">
      <w:pPr>
        <w:spacing w:after="0"/>
        <w:ind w:firstLine="709"/>
        <w:rPr>
          <w:rFonts w:ascii="Times New Roman" w:hAnsi="Times New Roman" w:cs="Times New Roman"/>
          <w:b/>
          <w:color w:val="FF0000"/>
          <w:sz w:val="28"/>
          <w:szCs w:val="28"/>
          <w:u w:val="single"/>
        </w:rPr>
      </w:pPr>
      <w:r w:rsidRPr="00CA3E4D">
        <w:rPr>
          <w:rFonts w:ascii="Times New Roman" w:hAnsi="Times New Roman" w:cs="Times New Roman"/>
          <w:b/>
          <w:color w:val="FF0000"/>
          <w:sz w:val="28"/>
          <w:szCs w:val="28"/>
          <w:u w:val="single"/>
        </w:rPr>
        <w:t xml:space="preserve">19 января (четверг) </w:t>
      </w:r>
      <w:r w:rsidRPr="00CA3E4D">
        <w:rPr>
          <w:rFonts w:ascii="Times New Roman" w:hAnsi="Times New Roman" w:cs="Times New Roman"/>
          <w:b/>
          <w:color w:val="FF0000"/>
          <w:sz w:val="28"/>
          <w:szCs w:val="28"/>
        </w:rPr>
        <w:t>Крещение Господне</w:t>
      </w:r>
      <w:r w:rsidR="00CA3E4D">
        <w:rPr>
          <w:rFonts w:ascii="Times New Roman" w:hAnsi="Times New Roman" w:cs="Times New Roman"/>
          <w:b/>
          <w:color w:val="FF0000"/>
          <w:sz w:val="28"/>
          <w:szCs w:val="28"/>
        </w:rPr>
        <w:t>. Богоявление</w:t>
      </w:r>
    </w:p>
    <w:p w:rsidR="00CA3E4D" w:rsidRDefault="00CA3E4D" w:rsidP="007F5739">
      <w:pPr>
        <w:spacing w:before="100" w:beforeAutospacing="1" w:after="100" w:afterAutospacing="1" w:line="240" w:lineRule="auto"/>
        <w:rPr>
          <w:rFonts w:ascii="Segoe Print" w:eastAsia="Times New Roman" w:hAnsi="Segoe Print" w:cs="Times New Roman"/>
          <w:b/>
          <w:sz w:val="24"/>
          <w:szCs w:val="24"/>
        </w:rPr>
        <w:sectPr w:rsidR="00CA3E4D" w:rsidSect="00CA3E4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2462DE" w:rsidRDefault="002462DE" w:rsidP="007246BD">
      <w:pPr>
        <w:pBdr>
          <w:bottom w:val="single" w:sz="6" w:space="1" w:color="auto"/>
        </w:pBdr>
        <w:spacing w:after="0" w:line="240" w:lineRule="auto"/>
        <w:rPr>
          <w:rFonts w:ascii="Times New Roman" w:hAnsi="Times New Roman" w:cs="Times New Roman"/>
          <w:sz w:val="26"/>
          <w:szCs w:val="26"/>
        </w:rPr>
        <w:sectPr w:rsidR="002462DE"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372DF8" w:rsidRPr="00880EE8" w:rsidRDefault="00CA3E4D" w:rsidP="00CA3E4D">
      <w:pPr>
        <w:pStyle w:val="a6"/>
        <w:spacing w:before="0" w:beforeAutospacing="0" w:after="0" w:afterAutospacing="0" w:line="276" w:lineRule="auto"/>
        <w:jc w:val="both"/>
      </w:pPr>
      <w:r>
        <w:rPr>
          <w:sz w:val="28"/>
          <w:szCs w:val="28"/>
        </w:rPr>
        <w:lastRenderedPageBreak/>
        <w:t xml:space="preserve"> </w:t>
      </w:r>
      <w:r w:rsidR="00FB2244">
        <w:rPr>
          <w:sz w:val="28"/>
          <w:szCs w:val="28"/>
        </w:rPr>
        <w:t xml:space="preserve">                          </w:t>
      </w:r>
      <w:r w:rsidR="00547AAB">
        <w:rPr>
          <w:sz w:val="28"/>
          <w:szCs w:val="28"/>
        </w:rPr>
        <w:t xml:space="preserve">Адрес сайта нашего храма: </w:t>
      </w:r>
      <w:hyperlink r:id="rId10" w:history="1">
        <w:r w:rsidR="00547AAB" w:rsidRPr="00070332">
          <w:rPr>
            <w:rStyle w:val="a7"/>
            <w:b/>
            <w:sz w:val="28"/>
            <w:szCs w:val="28"/>
          </w:rPr>
          <w:t>http://rossosh-r-b.cerkov.ru/</w:t>
        </w:r>
      </w:hyperlink>
    </w:p>
    <w:sectPr w:rsidR="00372DF8" w:rsidRPr="00880EE8" w:rsidSect="00EB7DF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iodion kUcs">
    <w:panose1 w:val="02000500090000020003"/>
    <w:charset w:val="CC"/>
    <w:family w:val="auto"/>
    <w:pitch w:val="variable"/>
    <w:sig w:usb0="80000203" w:usb1="0000004A" w:usb2="00000000" w:usb3="00000000" w:csb0="00000005" w:csb1="00000000"/>
  </w:font>
  <w:font w:name="Segoe Print">
    <w:panose1 w:val="02000600000000000000"/>
    <w:charset w:val="CC"/>
    <w:family w:val="auto"/>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useFELayout/>
  </w:compat>
  <w:rsids>
    <w:rsidRoot w:val="004A74B7"/>
    <w:rsid w:val="00005F11"/>
    <w:rsid w:val="00033919"/>
    <w:rsid w:val="00033EA4"/>
    <w:rsid w:val="00037854"/>
    <w:rsid w:val="000B090D"/>
    <w:rsid w:val="000D29E0"/>
    <w:rsid w:val="000E7209"/>
    <w:rsid w:val="00111B30"/>
    <w:rsid w:val="00147C08"/>
    <w:rsid w:val="001555F5"/>
    <w:rsid w:val="0016526C"/>
    <w:rsid w:val="001926FB"/>
    <w:rsid w:val="001A3808"/>
    <w:rsid w:val="001A380C"/>
    <w:rsid w:val="001B7476"/>
    <w:rsid w:val="001D789C"/>
    <w:rsid w:val="001E52DD"/>
    <w:rsid w:val="00203C5E"/>
    <w:rsid w:val="002232FE"/>
    <w:rsid w:val="002462DE"/>
    <w:rsid w:val="00282BDA"/>
    <w:rsid w:val="00283AA3"/>
    <w:rsid w:val="00290102"/>
    <w:rsid w:val="002A5EC4"/>
    <w:rsid w:val="002D2351"/>
    <w:rsid w:val="002F5AD9"/>
    <w:rsid w:val="00300973"/>
    <w:rsid w:val="003079A6"/>
    <w:rsid w:val="0031252E"/>
    <w:rsid w:val="003373F8"/>
    <w:rsid w:val="003417C8"/>
    <w:rsid w:val="0035004D"/>
    <w:rsid w:val="00351373"/>
    <w:rsid w:val="003553B2"/>
    <w:rsid w:val="0037174F"/>
    <w:rsid w:val="00372DF8"/>
    <w:rsid w:val="00373D65"/>
    <w:rsid w:val="003874FD"/>
    <w:rsid w:val="00397979"/>
    <w:rsid w:val="003A3A4A"/>
    <w:rsid w:val="003D118E"/>
    <w:rsid w:val="003D4474"/>
    <w:rsid w:val="00493E14"/>
    <w:rsid w:val="004A3DF5"/>
    <w:rsid w:val="004A74B7"/>
    <w:rsid w:val="004D3FF8"/>
    <w:rsid w:val="004E2397"/>
    <w:rsid w:val="004E648D"/>
    <w:rsid w:val="00514CCF"/>
    <w:rsid w:val="00525D7D"/>
    <w:rsid w:val="0053213B"/>
    <w:rsid w:val="00543991"/>
    <w:rsid w:val="005459CE"/>
    <w:rsid w:val="00547AAB"/>
    <w:rsid w:val="005509D4"/>
    <w:rsid w:val="005D5CEB"/>
    <w:rsid w:val="00614A5E"/>
    <w:rsid w:val="00645C02"/>
    <w:rsid w:val="00696B78"/>
    <w:rsid w:val="00697DD5"/>
    <w:rsid w:val="006D04B9"/>
    <w:rsid w:val="006F2468"/>
    <w:rsid w:val="007061A2"/>
    <w:rsid w:val="007246BD"/>
    <w:rsid w:val="00733113"/>
    <w:rsid w:val="00735152"/>
    <w:rsid w:val="007418A6"/>
    <w:rsid w:val="0077156B"/>
    <w:rsid w:val="0077722C"/>
    <w:rsid w:val="007A6128"/>
    <w:rsid w:val="007C6E28"/>
    <w:rsid w:val="007E3043"/>
    <w:rsid w:val="007F1C6C"/>
    <w:rsid w:val="007F5739"/>
    <w:rsid w:val="00801A63"/>
    <w:rsid w:val="008056C5"/>
    <w:rsid w:val="00822022"/>
    <w:rsid w:val="00845535"/>
    <w:rsid w:val="008619A1"/>
    <w:rsid w:val="00871821"/>
    <w:rsid w:val="00872AA8"/>
    <w:rsid w:val="00880EE8"/>
    <w:rsid w:val="00896133"/>
    <w:rsid w:val="00897360"/>
    <w:rsid w:val="008978D9"/>
    <w:rsid w:val="008B292E"/>
    <w:rsid w:val="008B6226"/>
    <w:rsid w:val="008E4435"/>
    <w:rsid w:val="0090050F"/>
    <w:rsid w:val="009032F1"/>
    <w:rsid w:val="0090641D"/>
    <w:rsid w:val="009242A0"/>
    <w:rsid w:val="00927162"/>
    <w:rsid w:val="0093103D"/>
    <w:rsid w:val="00957872"/>
    <w:rsid w:val="00994583"/>
    <w:rsid w:val="009A181B"/>
    <w:rsid w:val="009E62FE"/>
    <w:rsid w:val="009F551F"/>
    <w:rsid w:val="00A34578"/>
    <w:rsid w:val="00A90701"/>
    <w:rsid w:val="00AA6C68"/>
    <w:rsid w:val="00AE033B"/>
    <w:rsid w:val="00AE4CCB"/>
    <w:rsid w:val="00AE56F7"/>
    <w:rsid w:val="00B14B07"/>
    <w:rsid w:val="00B44631"/>
    <w:rsid w:val="00B4795F"/>
    <w:rsid w:val="00B76F95"/>
    <w:rsid w:val="00BA0B78"/>
    <w:rsid w:val="00BA46E1"/>
    <w:rsid w:val="00BA5A06"/>
    <w:rsid w:val="00BB44D8"/>
    <w:rsid w:val="00BB6BB4"/>
    <w:rsid w:val="00BD44D6"/>
    <w:rsid w:val="00BD692D"/>
    <w:rsid w:val="00BD6F8C"/>
    <w:rsid w:val="00BE37E5"/>
    <w:rsid w:val="00C1671C"/>
    <w:rsid w:val="00C6168C"/>
    <w:rsid w:val="00C707D5"/>
    <w:rsid w:val="00C837C7"/>
    <w:rsid w:val="00C85DAA"/>
    <w:rsid w:val="00C872C2"/>
    <w:rsid w:val="00CA3E4D"/>
    <w:rsid w:val="00CB5AE5"/>
    <w:rsid w:val="00CC3010"/>
    <w:rsid w:val="00CD428D"/>
    <w:rsid w:val="00CE506B"/>
    <w:rsid w:val="00D10E7A"/>
    <w:rsid w:val="00D15840"/>
    <w:rsid w:val="00D200D5"/>
    <w:rsid w:val="00DB4CBD"/>
    <w:rsid w:val="00DC7EB7"/>
    <w:rsid w:val="00E33806"/>
    <w:rsid w:val="00E3456C"/>
    <w:rsid w:val="00E42963"/>
    <w:rsid w:val="00E47043"/>
    <w:rsid w:val="00E72362"/>
    <w:rsid w:val="00E80589"/>
    <w:rsid w:val="00E92596"/>
    <w:rsid w:val="00E961FA"/>
    <w:rsid w:val="00EA46F7"/>
    <w:rsid w:val="00EB7DF7"/>
    <w:rsid w:val="00EC7536"/>
    <w:rsid w:val="00ED442B"/>
    <w:rsid w:val="00EE1CB3"/>
    <w:rsid w:val="00EE59BA"/>
    <w:rsid w:val="00F1304F"/>
    <w:rsid w:val="00F15952"/>
    <w:rsid w:val="00F211B8"/>
    <w:rsid w:val="00F47B04"/>
    <w:rsid w:val="00F50868"/>
    <w:rsid w:val="00F5113A"/>
    <w:rsid w:val="00F54EA4"/>
    <w:rsid w:val="00F6216A"/>
    <w:rsid w:val="00F82F29"/>
    <w:rsid w:val="00FB2244"/>
    <w:rsid w:val="00FC514D"/>
    <w:rsid w:val="00FE77D6"/>
    <w:rsid w:val="00FF2B97"/>
    <w:rsid w:val="00FF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cf9,#ffc,#b5eced,#daf5f6,#e7fdf1"/>
      <o:colormenu v:ext="edit" fillcolor="#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sestry.ru/church/content/pilgrim/podv/events/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pravlife.org/" TargetMode="External"/><Relationship Id="rId10" Type="http://schemas.openxmlformats.org/officeDocument/2006/relationships/hyperlink" Target="http://rossosh-r-b.cerkov.ru/" TargetMode="External"/><Relationship Id="rId4" Type="http://schemas.openxmlformats.org/officeDocument/2006/relationships/image" Target="media/image1.jpeg"/><Relationship Id="rId9" Type="http://schemas.openxmlformats.org/officeDocument/2006/relationships/hyperlink" Target="http://www.sedmitza.ru/text/68577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2037</TotalTime>
  <Pages>6</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15699</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2016-10-07T18:24:00Z</cp:lastPrinted>
  <dcterms:created xsi:type="dcterms:W3CDTF">2016-04-11T05:37:00Z</dcterms:created>
  <dcterms:modified xsi:type="dcterms:W3CDTF">2017-01-06T13:56:00Z</dcterms:modified>
</cp:coreProperties>
</file>