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F8" w:rsidRDefault="004A74B7" w:rsidP="0012441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18172F">
        <w:rPr>
          <w:rFonts w:ascii="Times New Roman" w:hAnsi="Times New Roman" w:cs="Times New Roman"/>
          <w:sz w:val="28"/>
          <w:szCs w:val="28"/>
        </w:rPr>
        <w:t xml:space="preserve"> </w:t>
      </w:r>
      <w:r w:rsidR="00DC75A5">
        <w:rPr>
          <w:rFonts w:ascii="Times New Roman" w:hAnsi="Times New Roman" w:cs="Times New Roman"/>
          <w:sz w:val="28"/>
          <w:szCs w:val="28"/>
        </w:rPr>
        <w:t>2</w:t>
      </w:r>
      <w:r w:rsidR="00F302C9">
        <w:rPr>
          <w:rFonts w:ascii="Times New Roman" w:hAnsi="Times New Roman" w:cs="Times New Roman"/>
          <w:sz w:val="28"/>
          <w:szCs w:val="28"/>
        </w:rPr>
        <w:t>5</w:t>
      </w:r>
      <w:r w:rsidR="006F2468">
        <w:rPr>
          <w:rFonts w:ascii="Times New Roman" w:hAnsi="Times New Roman" w:cs="Times New Roman"/>
          <w:sz w:val="28"/>
          <w:szCs w:val="28"/>
        </w:rPr>
        <w:t xml:space="preserve">. </w:t>
      </w:r>
      <w:r w:rsidR="00ED782D">
        <w:rPr>
          <w:rFonts w:ascii="Times New Roman" w:hAnsi="Times New Roman" w:cs="Times New Roman"/>
          <w:sz w:val="28"/>
          <w:szCs w:val="28"/>
        </w:rPr>
        <w:t xml:space="preserve"> </w:t>
      </w:r>
      <w:r w:rsidR="00F302C9">
        <w:rPr>
          <w:rFonts w:ascii="Times New Roman" w:hAnsi="Times New Roman" w:cs="Times New Roman"/>
          <w:sz w:val="28"/>
          <w:szCs w:val="28"/>
        </w:rPr>
        <w:t xml:space="preserve">Январь </w:t>
      </w:r>
      <w:r>
        <w:rPr>
          <w:rFonts w:ascii="Times New Roman" w:hAnsi="Times New Roman" w:cs="Times New Roman"/>
          <w:sz w:val="28"/>
          <w:szCs w:val="28"/>
        </w:rPr>
        <w:t xml:space="preserve"> </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w:t>
      </w:r>
      <w:r w:rsidR="00F302C9">
        <w:rPr>
          <w:rFonts w:ascii="Times New Roman" w:hAnsi="Times New Roman" w:cs="Times New Roman"/>
          <w:sz w:val="28"/>
          <w:szCs w:val="28"/>
        </w:rPr>
        <w:t>9</w:t>
      </w:r>
      <w:r>
        <w:rPr>
          <w:rFonts w:ascii="Times New Roman" w:hAnsi="Times New Roman" w:cs="Times New Roman"/>
          <w:sz w:val="28"/>
          <w:szCs w:val="28"/>
        </w:rPr>
        <w:t xml:space="preserve"> г.</w:t>
      </w:r>
    </w:p>
    <w:p w:rsidR="00C03980" w:rsidRPr="00C03980" w:rsidRDefault="004A74B7"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Православный листок</w:t>
      </w:r>
    </w:p>
    <w:p w:rsidR="004A74B7" w:rsidRPr="00C03980" w:rsidRDefault="005459CE"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 xml:space="preserve"> храма Рождества Пресвятой Богородицы </w:t>
      </w:r>
      <w:proofErr w:type="gramStart"/>
      <w:r w:rsidRPr="00C03980">
        <w:rPr>
          <w:rFonts w:ascii="Bukyvede" w:hAnsi="Bukyvede" w:cs="Times New Roman"/>
          <w:b/>
          <w:color w:val="0070C0"/>
          <w:sz w:val="52"/>
          <w:szCs w:val="52"/>
        </w:rPr>
        <w:t>г</w:t>
      </w:r>
      <w:proofErr w:type="gramEnd"/>
      <w:r w:rsidRPr="00C03980">
        <w:rPr>
          <w:rFonts w:ascii="Bukyvede" w:hAnsi="Bukyvede" w:cs="Times New Roman"/>
          <w:b/>
          <w:color w:val="0070C0"/>
          <w:sz w:val="52"/>
          <w:szCs w:val="52"/>
        </w:rPr>
        <w:t>.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proofErr w:type="gramStart"/>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roofErr w:type="gramEnd"/>
    </w:p>
    <w:p w:rsidR="00F302C9" w:rsidRPr="00F302C9" w:rsidRDefault="005509D4" w:rsidP="00F302C9">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r w:rsidR="00DC0718" w:rsidRPr="00924D0F">
        <w:rPr>
          <w:sz w:val="26"/>
          <w:szCs w:val="26"/>
        </w:rPr>
        <w:t xml:space="preserve"> </w:t>
      </w:r>
    </w:p>
    <w:p w:rsidR="00F302C9" w:rsidRDefault="00F302C9" w:rsidP="00B15E0D">
      <w:pPr>
        <w:pStyle w:val="os"/>
        <w:spacing w:before="0" w:beforeAutospacing="0" w:after="0" w:afterAutospacing="0"/>
        <w:ind w:firstLine="709"/>
        <w:jc w:val="both"/>
        <w:textAlignment w:val="baseline"/>
        <w:rPr>
          <w:sz w:val="26"/>
          <w:szCs w:val="26"/>
        </w:rPr>
      </w:pPr>
    </w:p>
    <w:p w:rsidR="00F302C9" w:rsidRPr="00990F5B" w:rsidRDefault="00F302C9" w:rsidP="002A3DF7">
      <w:pPr>
        <w:spacing w:after="0"/>
        <w:ind w:firstLine="709"/>
        <w:rPr>
          <w:rFonts w:ascii="Segoe Print" w:hAnsi="Segoe Print" w:cs="Times New Roman"/>
          <w:b/>
          <w:color w:val="FF0000"/>
          <w:sz w:val="26"/>
          <w:szCs w:val="26"/>
        </w:rPr>
      </w:pPr>
      <w:r w:rsidRPr="00990F5B">
        <w:rPr>
          <w:rFonts w:ascii="Segoe Print" w:hAnsi="Segoe Print" w:cs="Times New Roman"/>
          <w:b/>
          <w:color w:val="FF0000"/>
          <w:sz w:val="26"/>
          <w:szCs w:val="26"/>
        </w:rPr>
        <w:t>Сказание о Рождестве Господа Бога и Спаса нашего Иисуса Христа</w:t>
      </w:r>
    </w:p>
    <w:p w:rsidR="00F302C9" w:rsidRPr="00990F5B" w:rsidRDefault="00F302C9" w:rsidP="002A3DF7">
      <w:pPr>
        <w:spacing w:after="0"/>
        <w:ind w:firstLine="709"/>
        <w:rPr>
          <w:rFonts w:ascii="Times New Roman" w:hAnsi="Times New Roman" w:cs="Times New Roman"/>
          <w:b/>
          <w:sz w:val="26"/>
          <w:szCs w:val="26"/>
        </w:rPr>
      </w:pPr>
      <w:r w:rsidRPr="00990F5B">
        <w:rPr>
          <w:rFonts w:ascii="Times New Roman" w:hAnsi="Times New Roman" w:cs="Times New Roman"/>
          <w:b/>
          <w:noProof/>
          <w:sz w:val="26"/>
          <w:szCs w:val="26"/>
        </w:rPr>
        <w:drawing>
          <wp:anchor distT="0" distB="0" distL="114300" distR="114300" simplePos="0" relativeHeight="251658240" behindDoc="1" locked="0" layoutInCell="1" allowOverlap="1">
            <wp:simplePos x="0" y="0"/>
            <wp:positionH relativeFrom="column">
              <wp:posOffset>9525</wp:posOffset>
            </wp:positionH>
            <wp:positionV relativeFrom="paragraph">
              <wp:posOffset>33655</wp:posOffset>
            </wp:positionV>
            <wp:extent cx="2458720" cy="1666875"/>
            <wp:effectExtent l="19050" t="0" r="0" b="0"/>
            <wp:wrapTight wrapText="bothSides">
              <wp:wrapPolygon edited="0">
                <wp:start x="-167" y="0"/>
                <wp:lineTo x="-167" y="21477"/>
                <wp:lineTo x="21589" y="21477"/>
                <wp:lineTo x="21589" y="0"/>
                <wp:lineTo x="-167" y="0"/>
              </wp:wrapPolygon>
            </wp:wrapTight>
            <wp:docPr id="6" name="Рисунок 1" descr="https://days.pravoslavie.ru/jpg/im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ys.pravoslavie.ru/jpg/im3903.jpg"/>
                    <pic:cNvPicPr>
                      <a:picLocks noChangeAspect="1" noChangeArrowheads="1"/>
                    </pic:cNvPicPr>
                  </pic:nvPicPr>
                  <pic:blipFill>
                    <a:blip r:embed="rId6" cstate="print"/>
                    <a:srcRect/>
                    <a:stretch>
                      <a:fillRect/>
                    </a:stretch>
                  </pic:blipFill>
                  <pic:spPr bwMode="auto">
                    <a:xfrm>
                      <a:off x="0" y="0"/>
                      <a:ext cx="2458720" cy="1666875"/>
                    </a:xfrm>
                    <a:prstGeom prst="rect">
                      <a:avLst/>
                    </a:prstGeom>
                    <a:noFill/>
                    <a:ln w="9525">
                      <a:noFill/>
                      <a:miter lim="800000"/>
                      <a:headEnd/>
                      <a:tailEnd/>
                    </a:ln>
                  </pic:spPr>
                </pic:pic>
              </a:graphicData>
            </a:graphic>
          </wp:anchor>
        </w:drawing>
      </w:r>
      <w:r w:rsidRPr="00990F5B">
        <w:rPr>
          <w:rFonts w:ascii="Times New Roman" w:hAnsi="Times New Roman" w:cs="Times New Roman"/>
          <w:b/>
          <w:sz w:val="26"/>
          <w:szCs w:val="26"/>
        </w:rPr>
        <w:t xml:space="preserve">(святителя </w:t>
      </w:r>
      <w:proofErr w:type="spellStart"/>
      <w:r w:rsidRPr="00990F5B">
        <w:rPr>
          <w:rFonts w:ascii="Times New Roman" w:hAnsi="Times New Roman" w:cs="Times New Roman"/>
          <w:b/>
          <w:sz w:val="26"/>
          <w:szCs w:val="26"/>
        </w:rPr>
        <w:t>Димитрия</w:t>
      </w:r>
      <w:proofErr w:type="spellEnd"/>
      <w:r w:rsidRPr="00990F5B">
        <w:rPr>
          <w:rFonts w:ascii="Times New Roman" w:hAnsi="Times New Roman" w:cs="Times New Roman"/>
          <w:b/>
          <w:sz w:val="26"/>
          <w:szCs w:val="26"/>
        </w:rPr>
        <w:t xml:space="preserve"> Ростовского)</w:t>
      </w:r>
    </w:p>
    <w:p w:rsidR="00F302C9" w:rsidRPr="00E84C4A" w:rsidRDefault="00F302C9" w:rsidP="002A3DF7">
      <w:pPr>
        <w:spacing w:after="0"/>
        <w:ind w:firstLine="709"/>
        <w:rPr>
          <w:rFonts w:ascii="Times New Roman" w:hAnsi="Times New Roman" w:cs="Times New Roman"/>
          <w:sz w:val="26"/>
          <w:szCs w:val="26"/>
        </w:rPr>
      </w:pPr>
    </w:p>
    <w:p w:rsidR="00F302C9" w:rsidRPr="00E84C4A" w:rsidRDefault="00F302C9" w:rsidP="000724E5">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Рождество Иисуса Христа было так: оно случилось по </w:t>
      </w:r>
      <w:proofErr w:type="gramStart"/>
      <w:r w:rsidRPr="00E84C4A">
        <w:rPr>
          <w:rFonts w:ascii="Times New Roman" w:hAnsi="Times New Roman" w:cs="Times New Roman"/>
          <w:sz w:val="26"/>
          <w:szCs w:val="26"/>
        </w:rPr>
        <w:t>обручении</w:t>
      </w:r>
      <w:proofErr w:type="gramEnd"/>
      <w:r w:rsidRPr="00E84C4A">
        <w:rPr>
          <w:rFonts w:ascii="Times New Roman" w:hAnsi="Times New Roman" w:cs="Times New Roman"/>
          <w:sz w:val="26"/>
          <w:szCs w:val="26"/>
        </w:rPr>
        <w:t xml:space="preserve"> </w:t>
      </w:r>
      <w:proofErr w:type="spellStart"/>
      <w:r w:rsidRPr="00E84C4A">
        <w:rPr>
          <w:rFonts w:ascii="Times New Roman" w:hAnsi="Times New Roman" w:cs="Times New Roman"/>
          <w:sz w:val="26"/>
          <w:szCs w:val="26"/>
        </w:rPr>
        <w:t>Преблагословенной</w:t>
      </w:r>
      <w:proofErr w:type="spellEnd"/>
      <w:r w:rsidRPr="00E84C4A">
        <w:rPr>
          <w:rFonts w:ascii="Times New Roman" w:hAnsi="Times New Roman" w:cs="Times New Roman"/>
          <w:sz w:val="26"/>
          <w:szCs w:val="26"/>
        </w:rPr>
        <w:t xml:space="preserve"> Матери Его, Пречистой Девы Марии с Иосифом, мужем праведным и уже старым (ибо ему было восемьдесят лет). Иосиф был мнимым мужем Марии, а в действительности хранителем посвященной Богу девической чистоты Ее и очевидцем Ее непорочной жизни. Ибо Господу угодно было утаить от </w:t>
      </w:r>
      <w:proofErr w:type="spellStart"/>
      <w:r w:rsidRPr="00E84C4A">
        <w:rPr>
          <w:rFonts w:ascii="Times New Roman" w:hAnsi="Times New Roman" w:cs="Times New Roman"/>
          <w:sz w:val="26"/>
          <w:szCs w:val="26"/>
        </w:rPr>
        <w:t>диавола</w:t>
      </w:r>
      <w:proofErr w:type="spellEnd"/>
      <w:r w:rsidRPr="00E84C4A">
        <w:rPr>
          <w:rFonts w:ascii="Times New Roman" w:hAnsi="Times New Roman" w:cs="Times New Roman"/>
          <w:sz w:val="26"/>
          <w:szCs w:val="26"/>
        </w:rPr>
        <w:t xml:space="preserve"> тайну Своего воплощения от пречистой Девы, и для сего Он покрыл девство Матери</w:t>
      </w:r>
      <w:proofErr w:type="gramStart"/>
      <w:r w:rsidRPr="00E84C4A">
        <w:rPr>
          <w:rFonts w:ascii="Times New Roman" w:hAnsi="Times New Roman" w:cs="Times New Roman"/>
          <w:sz w:val="26"/>
          <w:szCs w:val="26"/>
        </w:rPr>
        <w:t xml:space="preserve"> С</w:t>
      </w:r>
      <w:proofErr w:type="gramEnd"/>
      <w:r w:rsidRPr="00E84C4A">
        <w:rPr>
          <w:rFonts w:ascii="Times New Roman" w:hAnsi="Times New Roman" w:cs="Times New Roman"/>
          <w:sz w:val="26"/>
          <w:szCs w:val="26"/>
        </w:rPr>
        <w:t>воей супружеством, чтобы враг не знал, что это та Дева, о Которой предрек Исаия: «се, Дева во чреве примет»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"https://azbyka.ru/biblia/?Is.7:14&amp;cr&amp;rus" \t "_self"</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Ис</w:t>
      </w:r>
      <w:proofErr w:type="spellEnd"/>
      <w:r w:rsidRPr="00E84C4A">
        <w:rPr>
          <w:rStyle w:val="a7"/>
          <w:rFonts w:ascii="Times New Roman" w:hAnsi="Times New Roman" w:cs="Times New Roman"/>
          <w:sz w:val="26"/>
          <w:szCs w:val="26"/>
        </w:rPr>
        <w:t>. 7:14</w:t>
      </w:r>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xml:space="preserve">). </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Еще прежде совершения супружеской тайны, Пречистая Дева Мария оказалась имеющею </w:t>
      </w:r>
      <w:proofErr w:type="gramStart"/>
      <w:r w:rsidRPr="00E84C4A">
        <w:rPr>
          <w:rFonts w:ascii="Times New Roman" w:hAnsi="Times New Roman" w:cs="Times New Roman"/>
          <w:sz w:val="26"/>
          <w:szCs w:val="26"/>
        </w:rPr>
        <w:t>во</w:t>
      </w:r>
      <w:proofErr w:type="gramEnd"/>
      <w:r w:rsidRPr="00E84C4A">
        <w:rPr>
          <w:rFonts w:ascii="Times New Roman" w:hAnsi="Times New Roman" w:cs="Times New Roman"/>
          <w:sz w:val="26"/>
          <w:szCs w:val="26"/>
        </w:rPr>
        <w:t xml:space="preserve"> чреве от Духа Святого, и возрастало святое чрево Ее, вмещающее в себе </w:t>
      </w:r>
      <w:proofErr w:type="spellStart"/>
      <w:r w:rsidRPr="00E84C4A">
        <w:rPr>
          <w:rFonts w:ascii="Times New Roman" w:hAnsi="Times New Roman" w:cs="Times New Roman"/>
          <w:sz w:val="26"/>
          <w:szCs w:val="26"/>
        </w:rPr>
        <w:t>невместимого</w:t>
      </w:r>
      <w:proofErr w:type="spellEnd"/>
      <w:r w:rsidRPr="00E84C4A">
        <w:rPr>
          <w:rFonts w:ascii="Times New Roman" w:hAnsi="Times New Roman" w:cs="Times New Roman"/>
          <w:sz w:val="26"/>
          <w:szCs w:val="26"/>
        </w:rPr>
        <w:t xml:space="preserve"> Бога. Особенно же обнаружилась Ее беременность тогда, когда, по </w:t>
      </w:r>
      <w:proofErr w:type="gramStart"/>
      <w:r w:rsidRPr="00E84C4A">
        <w:rPr>
          <w:rFonts w:ascii="Times New Roman" w:hAnsi="Times New Roman" w:cs="Times New Roman"/>
          <w:sz w:val="26"/>
          <w:szCs w:val="26"/>
        </w:rPr>
        <w:t>прошествии</w:t>
      </w:r>
      <w:proofErr w:type="gramEnd"/>
      <w:r w:rsidRPr="00E84C4A">
        <w:rPr>
          <w:rFonts w:ascii="Times New Roman" w:hAnsi="Times New Roman" w:cs="Times New Roman"/>
          <w:sz w:val="26"/>
          <w:szCs w:val="26"/>
        </w:rPr>
        <w:t xml:space="preserve"> своего трехмесячного пребывания у </w:t>
      </w:r>
      <w:proofErr w:type="spellStart"/>
      <w:r w:rsidRPr="00E84C4A">
        <w:rPr>
          <w:rFonts w:ascii="Times New Roman" w:hAnsi="Times New Roman" w:cs="Times New Roman"/>
          <w:sz w:val="26"/>
          <w:szCs w:val="26"/>
        </w:rPr>
        <w:t>Елисаветы</w:t>
      </w:r>
      <w:proofErr w:type="spellEnd"/>
      <w:r w:rsidRPr="00E84C4A">
        <w:rPr>
          <w:rFonts w:ascii="Times New Roman" w:hAnsi="Times New Roman" w:cs="Times New Roman"/>
          <w:sz w:val="26"/>
          <w:szCs w:val="26"/>
        </w:rPr>
        <w:t>, Она возвратилась в дом свой (</w:t>
      </w:r>
      <w:hyperlink r:id="rId7" w:tgtFrame="_self" w:history="1">
        <w:r w:rsidRPr="00E84C4A">
          <w:rPr>
            <w:rStyle w:val="a7"/>
            <w:rFonts w:ascii="Times New Roman" w:hAnsi="Times New Roman" w:cs="Times New Roman"/>
            <w:sz w:val="26"/>
            <w:szCs w:val="26"/>
          </w:rPr>
          <w:t>Лк. 1:56</w:t>
        </w:r>
      </w:hyperlink>
      <w:r w:rsidRPr="00E84C4A">
        <w:rPr>
          <w:rFonts w:ascii="Times New Roman" w:hAnsi="Times New Roman" w:cs="Times New Roman"/>
          <w:sz w:val="26"/>
          <w:szCs w:val="26"/>
        </w:rPr>
        <w:t xml:space="preserve">), и Божественный плод внутри Ее с каждым днем возрастал, а день рождения младенца Христа все более и более приближался. Увидев это, Иосиф был в великом недоумении и печали, ибо он думал, что Она нарушила обет девства. В великом смущении праведный старец говорил: «Как могло это произойти? Я не познал Ее и даже мыслию не согрешил против Нее, а вот Она беременна. Увы, как это случилось? Кто прельстил Ее? И что мне делать, не знаю. Обличить ли мне Ее, как </w:t>
      </w:r>
      <w:proofErr w:type="spellStart"/>
      <w:r w:rsidRPr="00E84C4A">
        <w:rPr>
          <w:rFonts w:ascii="Times New Roman" w:hAnsi="Times New Roman" w:cs="Times New Roman"/>
          <w:sz w:val="26"/>
          <w:szCs w:val="26"/>
        </w:rPr>
        <w:t>законопреступницу</w:t>
      </w:r>
      <w:proofErr w:type="spellEnd"/>
      <w:r w:rsidRPr="00E84C4A">
        <w:rPr>
          <w:rFonts w:ascii="Times New Roman" w:hAnsi="Times New Roman" w:cs="Times New Roman"/>
          <w:sz w:val="26"/>
          <w:szCs w:val="26"/>
        </w:rPr>
        <w:t xml:space="preserve">, или умолчать ради стыда, который тогда ляжет на Нее и на меня? Если я обличу Ее, то, конечно, Она будет побита камнями по закону Моисееву, и я явлюсь как бы </w:t>
      </w:r>
      <w:proofErr w:type="gramStart"/>
      <w:r w:rsidRPr="00E84C4A">
        <w:rPr>
          <w:rFonts w:ascii="Times New Roman" w:hAnsi="Times New Roman" w:cs="Times New Roman"/>
          <w:sz w:val="26"/>
          <w:szCs w:val="26"/>
        </w:rPr>
        <w:t>мучителем, предавшим Ее на лютую</w:t>
      </w:r>
      <w:proofErr w:type="gramEnd"/>
      <w:r w:rsidRPr="00E84C4A">
        <w:rPr>
          <w:rFonts w:ascii="Times New Roman" w:hAnsi="Times New Roman" w:cs="Times New Roman"/>
          <w:sz w:val="26"/>
          <w:szCs w:val="26"/>
        </w:rPr>
        <w:t xml:space="preserve"> смерть. Если же я не подвергну Ее обличению, то буду иметь часть с </w:t>
      </w:r>
      <w:proofErr w:type="gramStart"/>
      <w:r w:rsidRPr="00E84C4A">
        <w:rPr>
          <w:rFonts w:ascii="Times New Roman" w:hAnsi="Times New Roman" w:cs="Times New Roman"/>
          <w:sz w:val="26"/>
          <w:szCs w:val="26"/>
        </w:rPr>
        <w:t>прелюбодеями</w:t>
      </w:r>
      <w:proofErr w:type="gramEnd"/>
      <w:r w:rsidRPr="00E84C4A">
        <w:rPr>
          <w:rFonts w:ascii="Times New Roman" w:hAnsi="Times New Roman" w:cs="Times New Roman"/>
          <w:sz w:val="26"/>
          <w:szCs w:val="26"/>
        </w:rPr>
        <w:t>. Что же мне делать? Недоумеваю. Отпущу я Ее тайно, пусть идет Она, куда хочет. Или я сам уйду от Нее в далекую страну, чтобы глаза мои не видели такого поношения».</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Не смела Она </w:t>
      </w:r>
      <w:proofErr w:type="gramStart"/>
      <w:r w:rsidRPr="00E84C4A">
        <w:rPr>
          <w:rFonts w:ascii="Times New Roman" w:hAnsi="Times New Roman" w:cs="Times New Roman"/>
          <w:sz w:val="26"/>
          <w:szCs w:val="26"/>
        </w:rPr>
        <w:t>открыть</w:t>
      </w:r>
      <w:proofErr w:type="gramEnd"/>
      <w:r w:rsidRPr="00E84C4A">
        <w:rPr>
          <w:rFonts w:ascii="Times New Roman" w:hAnsi="Times New Roman" w:cs="Times New Roman"/>
          <w:sz w:val="26"/>
          <w:szCs w:val="26"/>
        </w:rPr>
        <w:t xml:space="preserve"> ему о </w:t>
      </w:r>
      <w:proofErr w:type="spellStart"/>
      <w:r w:rsidRPr="00E84C4A">
        <w:rPr>
          <w:rFonts w:ascii="Times New Roman" w:hAnsi="Times New Roman" w:cs="Times New Roman"/>
          <w:sz w:val="26"/>
          <w:szCs w:val="26"/>
        </w:rPr>
        <w:t>благовестии</w:t>
      </w:r>
      <w:proofErr w:type="spellEnd"/>
      <w:r w:rsidRPr="00E84C4A">
        <w:rPr>
          <w:rFonts w:ascii="Times New Roman" w:hAnsi="Times New Roman" w:cs="Times New Roman"/>
          <w:sz w:val="26"/>
          <w:szCs w:val="26"/>
        </w:rPr>
        <w:t xml:space="preserve">, которое принес Ей Архангел и о пророчестве, которое изрекла о Ней </w:t>
      </w:r>
      <w:proofErr w:type="spellStart"/>
      <w:r w:rsidRPr="00E84C4A">
        <w:rPr>
          <w:rFonts w:ascii="Times New Roman" w:hAnsi="Times New Roman" w:cs="Times New Roman"/>
          <w:sz w:val="26"/>
          <w:szCs w:val="26"/>
        </w:rPr>
        <w:t>Елисавета</w:t>
      </w:r>
      <w:proofErr w:type="spellEnd"/>
      <w:r w:rsidRPr="00E84C4A">
        <w:rPr>
          <w:rFonts w:ascii="Times New Roman" w:hAnsi="Times New Roman" w:cs="Times New Roman"/>
          <w:sz w:val="26"/>
          <w:szCs w:val="26"/>
        </w:rPr>
        <w:t>, - не смела Она сделать сего потому, что боялась показаться тщеславною и любящею похвалу. Когда же он это помыслил, вот ангел Господень во сне явился ему, говоря «Иосиф, сын Давидов, не бойся принять Марию, жену твою».</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Так рассуждает и святой Василий Великий: «Ангел назвал Марию и Девою, и обрученною мужу, чтобы и девство почтить, и брак не укорить. </w:t>
      </w:r>
      <w:proofErr w:type="gramStart"/>
      <w:r w:rsidRPr="00E84C4A">
        <w:rPr>
          <w:rFonts w:ascii="Times New Roman" w:hAnsi="Times New Roman" w:cs="Times New Roman"/>
          <w:sz w:val="26"/>
          <w:szCs w:val="26"/>
        </w:rPr>
        <w:t xml:space="preserve">Девство было избрано как необходимое для святого рождения, а обручение, которое есть начало брака, было совершено </w:t>
      </w:r>
      <w:r w:rsidRPr="00E84C4A">
        <w:rPr>
          <w:rFonts w:ascii="Times New Roman" w:hAnsi="Times New Roman" w:cs="Times New Roman"/>
          <w:sz w:val="26"/>
          <w:szCs w:val="26"/>
        </w:rPr>
        <w:lastRenderedPageBreak/>
        <w:t>по закону для того, чтобы не подумал кто, что рождение произошло от беззакония, а также и для того, чтобы Иосиф был всегдашним свидетелем Марииной чистоты, дабы Она не подверглась нареканиям за то, что будто бы осквернила девство.</w:t>
      </w:r>
      <w:proofErr w:type="gramEnd"/>
      <w:r w:rsidRPr="00E84C4A">
        <w:rPr>
          <w:rFonts w:ascii="Times New Roman" w:hAnsi="Times New Roman" w:cs="Times New Roman"/>
          <w:sz w:val="26"/>
          <w:szCs w:val="26"/>
        </w:rPr>
        <w:t xml:space="preserve"> Она имела (в лице Иосифа) Себе </w:t>
      </w:r>
      <w:proofErr w:type="spellStart"/>
      <w:r w:rsidRPr="00E84C4A">
        <w:rPr>
          <w:rFonts w:ascii="Times New Roman" w:hAnsi="Times New Roman" w:cs="Times New Roman"/>
          <w:sz w:val="26"/>
          <w:szCs w:val="26"/>
        </w:rPr>
        <w:t>обручника</w:t>
      </w:r>
      <w:proofErr w:type="spellEnd"/>
      <w:r w:rsidRPr="00E84C4A">
        <w:rPr>
          <w:rFonts w:ascii="Times New Roman" w:hAnsi="Times New Roman" w:cs="Times New Roman"/>
          <w:sz w:val="26"/>
          <w:szCs w:val="26"/>
        </w:rPr>
        <w:t xml:space="preserve">, который был свидетелем и хранителем Ее жизни» (слово на Рождество Христово). </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Иосиф, встав ото сна, сделал так, как повелел ему ангел Господень.</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Он принял Ее, как </w:t>
      </w:r>
      <w:proofErr w:type="spellStart"/>
      <w:r w:rsidRPr="00E84C4A">
        <w:rPr>
          <w:rFonts w:ascii="Times New Roman" w:hAnsi="Times New Roman" w:cs="Times New Roman"/>
          <w:sz w:val="26"/>
          <w:szCs w:val="26"/>
        </w:rPr>
        <w:t>обручницу</w:t>
      </w:r>
      <w:proofErr w:type="spellEnd"/>
      <w:r w:rsidRPr="00E84C4A">
        <w:rPr>
          <w:rFonts w:ascii="Times New Roman" w:hAnsi="Times New Roman" w:cs="Times New Roman"/>
          <w:sz w:val="26"/>
          <w:szCs w:val="26"/>
        </w:rPr>
        <w:t xml:space="preserve"> свою, с любовью воздавая Ей великую честь, как Господней Деве, и служа Ей с благоговением и страхом, как Матери Спасителя. «И не знал Ее, доколе родила»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"https://azbyka.ru/biblia/?Mt.1:25&amp;cr&amp;rus" \t "_self"</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Мф</w:t>
      </w:r>
      <w:proofErr w:type="spellEnd"/>
      <w:r w:rsidRPr="00E84C4A">
        <w:rPr>
          <w:rStyle w:val="a7"/>
          <w:rFonts w:ascii="Times New Roman" w:hAnsi="Times New Roman" w:cs="Times New Roman"/>
          <w:sz w:val="26"/>
          <w:szCs w:val="26"/>
        </w:rPr>
        <w:t>. 1:25</w:t>
      </w:r>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xml:space="preserve">) - не в том смысле, будто бы потом он должен был познать Ее, как думали некоторые еретики, каковое учение чуждо Православной Церкви; но в том смысле, что по рождении такого Сына, Который был Богом воплощенным, и после столь великих чудес, совершившихся во время рождества Его, которых Иосиф был самовидцем, благочестивый сей старец не только не </w:t>
      </w:r>
      <w:proofErr w:type="gramStart"/>
      <w:r w:rsidRPr="00E84C4A">
        <w:rPr>
          <w:rFonts w:ascii="Times New Roman" w:hAnsi="Times New Roman" w:cs="Times New Roman"/>
          <w:sz w:val="26"/>
          <w:szCs w:val="26"/>
        </w:rPr>
        <w:t>смел</w:t>
      </w:r>
      <w:proofErr w:type="gramEnd"/>
      <w:r w:rsidRPr="00E84C4A">
        <w:rPr>
          <w:rFonts w:ascii="Times New Roman" w:hAnsi="Times New Roman" w:cs="Times New Roman"/>
          <w:sz w:val="26"/>
          <w:szCs w:val="26"/>
        </w:rPr>
        <w:t xml:space="preserve"> коснуться Ее, но и глубоко почитал Ее, как раб госпожу свою, служа Ей, как Матери Божией со страхом и трепетом. Когда же тот же ангел явился Иосифу уже после Рождества Христова в Вифлееме и в Египте, когда сей праведный </w:t>
      </w:r>
      <w:proofErr w:type="gramStart"/>
      <w:r w:rsidRPr="00E84C4A">
        <w:rPr>
          <w:rFonts w:ascii="Times New Roman" w:hAnsi="Times New Roman" w:cs="Times New Roman"/>
          <w:sz w:val="26"/>
          <w:szCs w:val="26"/>
        </w:rPr>
        <w:t>старец</w:t>
      </w:r>
      <w:proofErr w:type="gramEnd"/>
      <w:r w:rsidRPr="00E84C4A">
        <w:rPr>
          <w:rFonts w:ascii="Times New Roman" w:hAnsi="Times New Roman" w:cs="Times New Roman"/>
          <w:sz w:val="26"/>
          <w:szCs w:val="26"/>
        </w:rPr>
        <w:t xml:space="preserve"> уже получил откровение о чистоте Марииной и </w:t>
      </w:r>
      <w:proofErr w:type="spellStart"/>
      <w:r w:rsidRPr="00E84C4A">
        <w:rPr>
          <w:rFonts w:ascii="Times New Roman" w:hAnsi="Times New Roman" w:cs="Times New Roman"/>
          <w:sz w:val="26"/>
          <w:szCs w:val="26"/>
        </w:rPr>
        <w:t>Богомладенце</w:t>
      </w:r>
      <w:proofErr w:type="spellEnd"/>
      <w:r w:rsidRPr="00E84C4A">
        <w:rPr>
          <w:rFonts w:ascii="Times New Roman" w:hAnsi="Times New Roman" w:cs="Times New Roman"/>
          <w:sz w:val="26"/>
          <w:szCs w:val="26"/>
        </w:rPr>
        <w:t>, рождаемом от Духа Святого, - тогда ангел не называет уже Пречистую Деву Марию его женою, но только Материю Рожденного, ибо так пишется в Евангелии: когда же они отошли, Ангел Господень является во сне Иосифу и говорит: «встань, возьми Младенца и Матерь Его (а не жену твою), и беги в Египет»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"https://azbyka.ru/biblia/?Mt.2:13&amp;cr&amp;rus" \t "_self"</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Мф</w:t>
      </w:r>
      <w:proofErr w:type="spellEnd"/>
      <w:r w:rsidRPr="00E84C4A">
        <w:rPr>
          <w:rStyle w:val="a7"/>
          <w:rFonts w:ascii="Times New Roman" w:hAnsi="Times New Roman" w:cs="Times New Roman"/>
          <w:sz w:val="26"/>
          <w:szCs w:val="26"/>
        </w:rPr>
        <w:t>. 2:13</w:t>
      </w:r>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xml:space="preserve">). И снова в Египте говорит ангел Иосифу: «встань, возьми Младенца и Матерь Его и иди в землю </w:t>
      </w:r>
      <w:proofErr w:type="spellStart"/>
      <w:r w:rsidRPr="00E84C4A">
        <w:rPr>
          <w:rFonts w:ascii="Times New Roman" w:hAnsi="Times New Roman" w:cs="Times New Roman"/>
          <w:sz w:val="26"/>
          <w:szCs w:val="26"/>
        </w:rPr>
        <w:t>Израилеву</w:t>
      </w:r>
      <w:proofErr w:type="spellEnd"/>
      <w:r w:rsidRPr="00E84C4A">
        <w:rPr>
          <w:rFonts w:ascii="Times New Roman" w:hAnsi="Times New Roman" w:cs="Times New Roman"/>
          <w:sz w:val="26"/>
          <w:szCs w:val="26"/>
        </w:rPr>
        <w:t>»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"https://azbyka.ru/biblia/?Mt.2:20&amp;cr&amp;rus" \t "_self"</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Мф</w:t>
      </w:r>
      <w:proofErr w:type="spellEnd"/>
      <w:r w:rsidRPr="00E84C4A">
        <w:rPr>
          <w:rStyle w:val="a7"/>
          <w:rFonts w:ascii="Times New Roman" w:hAnsi="Times New Roman" w:cs="Times New Roman"/>
          <w:sz w:val="26"/>
          <w:szCs w:val="26"/>
        </w:rPr>
        <w:t>. 2:20</w:t>
      </w:r>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xml:space="preserve">), явно показывая этим, что не на брак направлял он Иосифа, а на служение Младенцу и Матери его. </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После того вышло повеление от кесаря Августа сделать перепись по всей земле, и все шли записываться каждый в свой город. Пошел и Иосиф из Галилеи, из города </w:t>
      </w:r>
      <w:proofErr w:type="spellStart"/>
      <w:r w:rsidRPr="00E84C4A">
        <w:rPr>
          <w:rFonts w:ascii="Times New Roman" w:hAnsi="Times New Roman" w:cs="Times New Roman"/>
          <w:sz w:val="26"/>
          <w:szCs w:val="26"/>
        </w:rPr>
        <w:t>Назарета</w:t>
      </w:r>
      <w:proofErr w:type="spellEnd"/>
      <w:r w:rsidRPr="00E84C4A">
        <w:rPr>
          <w:rFonts w:ascii="Times New Roman" w:hAnsi="Times New Roman" w:cs="Times New Roman"/>
          <w:sz w:val="26"/>
          <w:szCs w:val="26"/>
        </w:rPr>
        <w:t xml:space="preserve">, в Иудею, в город Давидов, называемый Вифлеемом, потому что он происходил из дома и рода </w:t>
      </w:r>
      <w:proofErr w:type="spellStart"/>
      <w:r w:rsidRPr="00E84C4A">
        <w:rPr>
          <w:rFonts w:ascii="Times New Roman" w:hAnsi="Times New Roman" w:cs="Times New Roman"/>
          <w:sz w:val="26"/>
          <w:szCs w:val="26"/>
        </w:rPr>
        <w:t>Давидова</w:t>
      </w:r>
      <w:proofErr w:type="spellEnd"/>
      <w:r w:rsidRPr="00E84C4A">
        <w:rPr>
          <w:rFonts w:ascii="Times New Roman" w:hAnsi="Times New Roman" w:cs="Times New Roman"/>
          <w:sz w:val="26"/>
          <w:szCs w:val="26"/>
        </w:rPr>
        <w:t>, - записаться с Мариею, обрученною ему женою, которая была беременна. Вифлеем - маленький город, недалеко от Иерусалима.</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Называется же Вифлеем городом </w:t>
      </w:r>
      <w:proofErr w:type="spellStart"/>
      <w:r w:rsidRPr="00E84C4A">
        <w:rPr>
          <w:rFonts w:ascii="Times New Roman" w:hAnsi="Times New Roman" w:cs="Times New Roman"/>
          <w:sz w:val="26"/>
          <w:szCs w:val="26"/>
        </w:rPr>
        <w:t>Давидовым</w:t>
      </w:r>
      <w:proofErr w:type="spellEnd"/>
      <w:r w:rsidRPr="00E84C4A">
        <w:rPr>
          <w:rFonts w:ascii="Times New Roman" w:hAnsi="Times New Roman" w:cs="Times New Roman"/>
          <w:sz w:val="26"/>
          <w:szCs w:val="26"/>
        </w:rPr>
        <w:t xml:space="preserve"> потому, что в нем родился Давид и был в нем же помазан на царство; там же умерла Рахиль, и гроб </w:t>
      </w:r>
      <w:proofErr w:type="spellStart"/>
      <w:r w:rsidRPr="00E84C4A">
        <w:rPr>
          <w:rFonts w:ascii="Times New Roman" w:hAnsi="Times New Roman" w:cs="Times New Roman"/>
          <w:sz w:val="26"/>
          <w:szCs w:val="26"/>
        </w:rPr>
        <w:t>Иессея</w:t>
      </w:r>
      <w:proofErr w:type="spellEnd"/>
      <w:r w:rsidRPr="00E84C4A">
        <w:rPr>
          <w:rFonts w:ascii="Times New Roman" w:hAnsi="Times New Roman" w:cs="Times New Roman"/>
          <w:sz w:val="26"/>
          <w:szCs w:val="26"/>
        </w:rPr>
        <w:t xml:space="preserve">, отца </w:t>
      </w:r>
      <w:proofErr w:type="spellStart"/>
      <w:r w:rsidRPr="00E84C4A">
        <w:rPr>
          <w:rFonts w:ascii="Times New Roman" w:hAnsi="Times New Roman" w:cs="Times New Roman"/>
          <w:sz w:val="26"/>
          <w:szCs w:val="26"/>
        </w:rPr>
        <w:t>Давидова</w:t>
      </w:r>
      <w:proofErr w:type="spellEnd"/>
      <w:r w:rsidRPr="00E84C4A">
        <w:rPr>
          <w:rFonts w:ascii="Times New Roman" w:hAnsi="Times New Roman" w:cs="Times New Roman"/>
          <w:sz w:val="26"/>
          <w:szCs w:val="26"/>
        </w:rPr>
        <w:t>, указывается там же (</w:t>
      </w:r>
      <w:hyperlink r:id="rId8" w:tgtFrame="_self" w:history="1">
        <w:r w:rsidRPr="00E84C4A">
          <w:rPr>
            <w:rStyle w:val="a7"/>
            <w:rFonts w:ascii="Times New Roman" w:hAnsi="Times New Roman" w:cs="Times New Roman"/>
            <w:sz w:val="26"/>
            <w:szCs w:val="26"/>
          </w:rPr>
          <w:t>Быт. 35:19</w:t>
        </w:r>
      </w:hyperlink>
      <w:r w:rsidRPr="00E84C4A">
        <w:rPr>
          <w:rFonts w:ascii="Times New Roman" w:hAnsi="Times New Roman" w:cs="Times New Roman"/>
          <w:sz w:val="26"/>
          <w:szCs w:val="26"/>
        </w:rPr>
        <w:t xml:space="preserve">). Прежнее название Вифлеема было </w:t>
      </w:r>
      <w:proofErr w:type="spellStart"/>
      <w:r w:rsidRPr="00E84C4A">
        <w:rPr>
          <w:rFonts w:ascii="Times New Roman" w:hAnsi="Times New Roman" w:cs="Times New Roman"/>
          <w:sz w:val="26"/>
          <w:szCs w:val="26"/>
        </w:rPr>
        <w:t>Евфрафа</w:t>
      </w:r>
      <w:proofErr w:type="spellEnd"/>
      <w:r w:rsidRPr="00E84C4A">
        <w:rPr>
          <w:rFonts w:ascii="Times New Roman" w:hAnsi="Times New Roman" w:cs="Times New Roman"/>
          <w:sz w:val="26"/>
          <w:szCs w:val="26"/>
        </w:rPr>
        <w:t>, но Иаков, когда пас там свои стада, назвал это место домом хлеба (Вифлеемом), провидя духом и предвозвещая, что в том месте должен был родиться хлеб, сошедший с небес (</w:t>
      </w:r>
      <w:hyperlink r:id="rId9" w:tgtFrame="_self" w:history="1">
        <w:r w:rsidRPr="00E84C4A">
          <w:rPr>
            <w:rStyle w:val="a7"/>
            <w:rFonts w:ascii="Times New Roman" w:hAnsi="Times New Roman" w:cs="Times New Roman"/>
            <w:sz w:val="26"/>
            <w:szCs w:val="26"/>
          </w:rPr>
          <w:t>Ин. 6:51</w:t>
        </w:r>
      </w:hyperlink>
      <w:r w:rsidRPr="00E84C4A">
        <w:rPr>
          <w:rFonts w:ascii="Times New Roman" w:hAnsi="Times New Roman" w:cs="Times New Roman"/>
          <w:sz w:val="26"/>
          <w:szCs w:val="26"/>
        </w:rPr>
        <w:t xml:space="preserve">), Христос Господь. И когда Иосиф приближался к городу, </w:t>
      </w:r>
      <w:proofErr w:type="spellStart"/>
      <w:r w:rsidRPr="00E84C4A">
        <w:rPr>
          <w:rFonts w:ascii="Times New Roman" w:hAnsi="Times New Roman" w:cs="Times New Roman"/>
          <w:sz w:val="26"/>
          <w:szCs w:val="26"/>
        </w:rPr>
        <w:t>неведавшей</w:t>
      </w:r>
      <w:proofErr w:type="spellEnd"/>
      <w:r w:rsidRPr="00E84C4A">
        <w:rPr>
          <w:rFonts w:ascii="Times New Roman" w:hAnsi="Times New Roman" w:cs="Times New Roman"/>
          <w:sz w:val="26"/>
          <w:szCs w:val="26"/>
        </w:rPr>
        <w:t xml:space="preserve"> брака Чистой Невесте пришло время родить, и он стал искать дом для ночлега, где </w:t>
      </w:r>
      <w:proofErr w:type="gramStart"/>
      <w:r w:rsidRPr="00E84C4A">
        <w:rPr>
          <w:rFonts w:ascii="Times New Roman" w:hAnsi="Times New Roman" w:cs="Times New Roman"/>
          <w:sz w:val="26"/>
          <w:szCs w:val="26"/>
        </w:rPr>
        <w:t>Родящая</w:t>
      </w:r>
      <w:proofErr w:type="gramEnd"/>
      <w:r w:rsidRPr="00E84C4A">
        <w:rPr>
          <w:rFonts w:ascii="Times New Roman" w:hAnsi="Times New Roman" w:cs="Times New Roman"/>
          <w:sz w:val="26"/>
          <w:szCs w:val="26"/>
        </w:rPr>
        <w:t xml:space="preserve"> могла бы найти удобное для Себя место, чтобы произвести на свет благословенный Плод Своего чрева. Но не нашел он для себя пристанища, по причине множества народа, пришедшего записываться, который не только переполнил общую гостиницу, но и весь город. Поэтому Иосиф и удалился в названную пещеру, потому что не было им места в гостинице, а день уже склонялся к вечеру. А та пещера служила пристанищем для скота, и в ней-то Пречистая и </w:t>
      </w:r>
      <w:proofErr w:type="spellStart"/>
      <w:r w:rsidRPr="00E84C4A">
        <w:rPr>
          <w:rFonts w:ascii="Times New Roman" w:hAnsi="Times New Roman" w:cs="Times New Roman"/>
          <w:sz w:val="26"/>
          <w:szCs w:val="26"/>
        </w:rPr>
        <w:t>Преблагословенная</w:t>
      </w:r>
      <w:proofErr w:type="spellEnd"/>
      <w:r w:rsidRPr="00E84C4A">
        <w:rPr>
          <w:rFonts w:ascii="Times New Roman" w:hAnsi="Times New Roman" w:cs="Times New Roman"/>
          <w:sz w:val="26"/>
          <w:szCs w:val="26"/>
        </w:rPr>
        <w:t xml:space="preserve"> Дева в полночный час усердно молилась Богу и, вся пребывая в </w:t>
      </w:r>
      <w:proofErr w:type="spellStart"/>
      <w:r w:rsidRPr="00E84C4A">
        <w:rPr>
          <w:rFonts w:ascii="Times New Roman" w:hAnsi="Times New Roman" w:cs="Times New Roman"/>
          <w:sz w:val="26"/>
          <w:szCs w:val="26"/>
        </w:rPr>
        <w:t>богомыслии</w:t>
      </w:r>
      <w:proofErr w:type="spellEnd"/>
      <w:r w:rsidRPr="00E84C4A">
        <w:rPr>
          <w:rFonts w:ascii="Times New Roman" w:hAnsi="Times New Roman" w:cs="Times New Roman"/>
          <w:sz w:val="26"/>
          <w:szCs w:val="26"/>
        </w:rPr>
        <w:t xml:space="preserve"> и горя желанием Господа и любовью к Нему, родила без болезни Господа нашего Иисуса Христа. </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Так, без повреждения Своего девства, </w:t>
      </w:r>
      <w:proofErr w:type="spellStart"/>
      <w:r w:rsidRPr="00E84C4A">
        <w:rPr>
          <w:rFonts w:ascii="Times New Roman" w:hAnsi="Times New Roman" w:cs="Times New Roman"/>
          <w:sz w:val="26"/>
          <w:szCs w:val="26"/>
        </w:rPr>
        <w:t>Приснодева</w:t>
      </w:r>
      <w:proofErr w:type="spellEnd"/>
      <w:r w:rsidRPr="00E84C4A">
        <w:rPr>
          <w:rFonts w:ascii="Times New Roman" w:hAnsi="Times New Roman" w:cs="Times New Roman"/>
          <w:sz w:val="26"/>
          <w:szCs w:val="26"/>
        </w:rPr>
        <w:t xml:space="preserve"> Мария родила воплощенного Бога. И совершилось это рождение без обычной помощи и службы бабки, как о том </w:t>
      </w:r>
      <w:r w:rsidRPr="00E84C4A">
        <w:rPr>
          <w:rFonts w:ascii="Times New Roman" w:hAnsi="Times New Roman" w:cs="Times New Roman"/>
          <w:sz w:val="26"/>
          <w:szCs w:val="26"/>
        </w:rPr>
        <w:lastRenderedPageBreak/>
        <w:t>свидетельствует святой </w:t>
      </w:r>
      <w:hyperlink r:id="rId10" w:history="1">
        <w:r w:rsidRPr="00E84C4A">
          <w:rPr>
            <w:rStyle w:val="a7"/>
            <w:rFonts w:ascii="Times New Roman" w:hAnsi="Times New Roman" w:cs="Times New Roman"/>
            <w:sz w:val="26"/>
            <w:szCs w:val="26"/>
          </w:rPr>
          <w:t>Афанасий Александрийский</w:t>
        </w:r>
      </w:hyperlink>
      <w:r w:rsidRPr="00E84C4A">
        <w:rPr>
          <w:rFonts w:ascii="Times New Roman" w:hAnsi="Times New Roman" w:cs="Times New Roman"/>
          <w:sz w:val="26"/>
          <w:szCs w:val="26"/>
        </w:rPr>
        <w:t>, когда, беседуя о следующих словах евангельских: «и родила Сына Своего первенца, и спеленала Его, и положила Его в ясли» (</w:t>
      </w:r>
      <w:hyperlink r:id="rId11" w:tgtFrame="_self" w:history="1">
        <w:r w:rsidRPr="00E84C4A">
          <w:rPr>
            <w:rStyle w:val="a7"/>
            <w:rFonts w:ascii="Times New Roman" w:hAnsi="Times New Roman" w:cs="Times New Roman"/>
            <w:sz w:val="26"/>
            <w:szCs w:val="26"/>
          </w:rPr>
          <w:t>Лк. 2:7</w:t>
        </w:r>
      </w:hyperlink>
      <w:r w:rsidRPr="00E84C4A">
        <w:rPr>
          <w:rFonts w:ascii="Times New Roman" w:hAnsi="Times New Roman" w:cs="Times New Roman"/>
          <w:sz w:val="26"/>
          <w:szCs w:val="26"/>
        </w:rPr>
        <w:t>), - говорит так: «Посмотри на таинственное рождение Девы: Сама родила Она, и</w:t>
      </w:r>
      <w:proofErr w:type="gramStart"/>
      <w:r w:rsidRPr="00E84C4A">
        <w:rPr>
          <w:rFonts w:ascii="Times New Roman" w:hAnsi="Times New Roman" w:cs="Times New Roman"/>
          <w:sz w:val="26"/>
          <w:szCs w:val="26"/>
        </w:rPr>
        <w:t xml:space="preserve"> С</w:t>
      </w:r>
      <w:proofErr w:type="gramEnd"/>
      <w:r w:rsidRPr="00E84C4A">
        <w:rPr>
          <w:rFonts w:ascii="Times New Roman" w:hAnsi="Times New Roman" w:cs="Times New Roman"/>
          <w:sz w:val="26"/>
          <w:szCs w:val="26"/>
        </w:rPr>
        <w:t>ама спеленала Младенца. У мирских женщин одна рождает, а другая пеленает, а у Пресвятой Девы не так. Сама родила Она, и</w:t>
      </w:r>
      <w:proofErr w:type="gramStart"/>
      <w:r w:rsidRPr="00E84C4A">
        <w:rPr>
          <w:rFonts w:ascii="Times New Roman" w:hAnsi="Times New Roman" w:cs="Times New Roman"/>
          <w:sz w:val="26"/>
          <w:szCs w:val="26"/>
        </w:rPr>
        <w:t xml:space="preserve"> С</w:t>
      </w:r>
      <w:proofErr w:type="gramEnd"/>
      <w:r w:rsidRPr="00E84C4A">
        <w:rPr>
          <w:rFonts w:ascii="Times New Roman" w:hAnsi="Times New Roman" w:cs="Times New Roman"/>
          <w:sz w:val="26"/>
          <w:szCs w:val="26"/>
        </w:rPr>
        <w:t xml:space="preserve">ама спеленала, Сама будучи безболезненною материю и необученною бабкою, не попустила Она никому коснуться нечистыми руками Пречистого Рождества: Сама Она послужила </w:t>
      </w:r>
      <w:proofErr w:type="gramStart"/>
      <w:r w:rsidRPr="00E84C4A">
        <w:rPr>
          <w:rFonts w:ascii="Times New Roman" w:hAnsi="Times New Roman" w:cs="Times New Roman"/>
          <w:sz w:val="26"/>
          <w:szCs w:val="26"/>
        </w:rPr>
        <w:t>Рожденному</w:t>
      </w:r>
      <w:proofErr w:type="gramEnd"/>
      <w:r w:rsidRPr="00E84C4A">
        <w:rPr>
          <w:rFonts w:ascii="Times New Roman" w:hAnsi="Times New Roman" w:cs="Times New Roman"/>
          <w:sz w:val="26"/>
          <w:szCs w:val="26"/>
        </w:rPr>
        <w:t xml:space="preserve"> от Нее, и спеленала Его, и положила в ясли». Святой </w:t>
      </w:r>
      <w:proofErr w:type="spellStart"/>
      <w:r w:rsidRPr="00E84C4A">
        <w:rPr>
          <w:rFonts w:ascii="Times New Roman" w:hAnsi="Times New Roman" w:cs="Times New Roman"/>
          <w:sz w:val="26"/>
          <w:szCs w:val="26"/>
        </w:rPr>
        <w:t>священномученик</w:t>
      </w:r>
      <w:proofErr w:type="spellEnd"/>
      <w:r w:rsidRPr="00E84C4A">
        <w:rPr>
          <w:rFonts w:ascii="Times New Roman" w:hAnsi="Times New Roman" w:cs="Times New Roman"/>
          <w:sz w:val="26"/>
          <w:szCs w:val="26"/>
        </w:rPr>
        <w:t>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"https://azbyka.ru/otechnik/Dmitrij_Rostovskij/zhitija-svjatykh/326"</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Зинон</w:t>
      </w:r>
      <w:proofErr w:type="spellEnd"/>
      <w:r w:rsidRPr="00E84C4A">
        <w:rPr>
          <w:rStyle w:val="a7"/>
          <w:rFonts w:ascii="Times New Roman" w:hAnsi="Times New Roman" w:cs="Times New Roman"/>
          <w:sz w:val="26"/>
          <w:szCs w:val="26"/>
        </w:rPr>
        <w:t xml:space="preserve"> епископ</w:t>
      </w:r>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передает еще, что бабка, когда пришла, не верила, что рождество было девственное и безболезненное, и старалась с помощью обычных приемов повивального искусства, узнать, истинно ли таково сие рождество. Но тотчас поразила ее казнь за дерзновенное дело ее, ибо рука ее, осмелившаяся совершить то испытание, внезапно сильно воспалилась огненною болезнью и засохла</w:t>
      </w:r>
      <w:proofErr w:type="gramStart"/>
      <w:r w:rsidRPr="00E84C4A">
        <w:rPr>
          <w:rFonts w:ascii="Times New Roman" w:hAnsi="Times New Roman" w:cs="Times New Roman"/>
          <w:sz w:val="26"/>
          <w:szCs w:val="26"/>
        </w:rPr>
        <w:t xml:space="preserve"> К</w:t>
      </w:r>
      <w:proofErr w:type="gramEnd"/>
      <w:r w:rsidRPr="00E84C4A">
        <w:rPr>
          <w:rFonts w:ascii="Times New Roman" w:hAnsi="Times New Roman" w:cs="Times New Roman"/>
          <w:sz w:val="26"/>
          <w:szCs w:val="26"/>
        </w:rPr>
        <w:t xml:space="preserve">огда же болящая приложила свою руку к Божественному Младенцу, она тотчас исцелилась и стала так же здорова, как была раньше. Тогда </w:t>
      </w:r>
      <w:proofErr w:type="spellStart"/>
      <w:r w:rsidRPr="00E84C4A">
        <w:rPr>
          <w:rFonts w:ascii="Times New Roman" w:hAnsi="Times New Roman" w:cs="Times New Roman"/>
          <w:sz w:val="26"/>
          <w:szCs w:val="26"/>
        </w:rPr>
        <w:t>Саломия</w:t>
      </w:r>
      <w:proofErr w:type="spellEnd"/>
      <w:r w:rsidRPr="00E84C4A">
        <w:rPr>
          <w:rFonts w:ascii="Times New Roman" w:hAnsi="Times New Roman" w:cs="Times New Roman"/>
          <w:sz w:val="26"/>
          <w:szCs w:val="26"/>
        </w:rPr>
        <w:t xml:space="preserve"> уверовала, что Матерь есть Дева, а Младенец - Бог.</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 xml:space="preserve">Иосиф же поклонился и </w:t>
      </w:r>
      <w:proofErr w:type="gramStart"/>
      <w:r w:rsidRPr="00E84C4A">
        <w:rPr>
          <w:rFonts w:ascii="Times New Roman" w:hAnsi="Times New Roman" w:cs="Times New Roman"/>
          <w:sz w:val="26"/>
          <w:szCs w:val="26"/>
        </w:rPr>
        <w:t>Родившемуся</w:t>
      </w:r>
      <w:proofErr w:type="gramEnd"/>
      <w:r w:rsidRPr="00E84C4A">
        <w:rPr>
          <w:rFonts w:ascii="Times New Roman" w:hAnsi="Times New Roman" w:cs="Times New Roman"/>
          <w:sz w:val="26"/>
          <w:szCs w:val="26"/>
        </w:rPr>
        <w:t>, и Родившей, ибо тогда познал он, что Рожденное от Нее - от Духа Святого.</w:t>
      </w:r>
    </w:p>
    <w:p w:rsidR="00F302C9" w:rsidRPr="00E84C4A"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Относительно же времени рождества Христова многие достоверные писатели говорят, что это была полночь, следовавшая по субботе и предшествовавшая дню недельному, и это известие согласуется с VI Вселенским собором, который так объясняет празднование дня недельного (воскресного): «Ибо в тот день Бог сотворил свет, в тот же день Господь благоволил родиться; в тот же день принял Он крещение во Иордане от Иоанна, в тот же день</w:t>
      </w:r>
      <w:proofErr w:type="gramStart"/>
      <w:r w:rsidRPr="00E84C4A">
        <w:rPr>
          <w:rFonts w:ascii="Times New Roman" w:hAnsi="Times New Roman" w:cs="Times New Roman"/>
          <w:sz w:val="26"/>
          <w:szCs w:val="26"/>
        </w:rPr>
        <w:t xml:space="preserve"> С</w:t>
      </w:r>
      <w:proofErr w:type="gramEnd"/>
      <w:r w:rsidRPr="00E84C4A">
        <w:rPr>
          <w:rFonts w:ascii="Times New Roman" w:hAnsi="Times New Roman" w:cs="Times New Roman"/>
          <w:sz w:val="26"/>
          <w:szCs w:val="26"/>
        </w:rPr>
        <w:t xml:space="preserve">ам </w:t>
      </w:r>
      <w:proofErr w:type="spellStart"/>
      <w:r w:rsidRPr="00E84C4A">
        <w:rPr>
          <w:rFonts w:ascii="Times New Roman" w:hAnsi="Times New Roman" w:cs="Times New Roman"/>
          <w:sz w:val="26"/>
          <w:szCs w:val="26"/>
        </w:rPr>
        <w:t>премилостивый</w:t>
      </w:r>
      <w:proofErr w:type="spellEnd"/>
      <w:r w:rsidRPr="00E84C4A">
        <w:rPr>
          <w:rFonts w:ascii="Times New Roman" w:hAnsi="Times New Roman" w:cs="Times New Roman"/>
          <w:sz w:val="26"/>
          <w:szCs w:val="26"/>
        </w:rPr>
        <w:t xml:space="preserve"> Искупитель рода человеческого, нашего ради спасения, из мертвых воскрес, в тот же день Он и, </w:t>
      </w:r>
      <w:proofErr w:type="spellStart"/>
      <w:r w:rsidRPr="00E84C4A">
        <w:rPr>
          <w:rFonts w:ascii="Times New Roman" w:hAnsi="Times New Roman" w:cs="Times New Roman"/>
          <w:sz w:val="26"/>
          <w:szCs w:val="26"/>
        </w:rPr>
        <w:t>излиял</w:t>
      </w:r>
      <w:proofErr w:type="spellEnd"/>
      <w:r w:rsidRPr="00E84C4A">
        <w:rPr>
          <w:rFonts w:ascii="Times New Roman" w:hAnsi="Times New Roman" w:cs="Times New Roman"/>
          <w:sz w:val="26"/>
          <w:szCs w:val="26"/>
        </w:rPr>
        <w:t xml:space="preserve"> Святого Духа на учеников Своих». Ибо как, по достоверному же известию, Он зачат был в девической утробе во время благовещения в пятницу и в пятницу же пострадал, так в день недельный Он родился и в день недельный же воскрес. И прилично было Христу родиться в день недельный, в который Бог сказал: «да будет свет» (</w:t>
      </w:r>
      <w:hyperlink r:id="rId12" w:tgtFrame="_self" w:history="1">
        <w:r w:rsidRPr="00E84C4A">
          <w:rPr>
            <w:rStyle w:val="a7"/>
            <w:rFonts w:ascii="Times New Roman" w:hAnsi="Times New Roman" w:cs="Times New Roman"/>
            <w:sz w:val="26"/>
            <w:szCs w:val="26"/>
          </w:rPr>
          <w:t>Быт. 1:3</w:t>
        </w:r>
      </w:hyperlink>
      <w:r w:rsidRPr="00E84C4A">
        <w:rPr>
          <w:rFonts w:ascii="Times New Roman" w:hAnsi="Times New Roman" w:cs="Times New Roman"/>
          <w:sz w:val="26"/>
          <w:szCs w:val="26"/>
        </w:rPr>
        <w:t>); и в который «был свет» (</w:t>
      </w:r>
      <w:hyperlink r:id="rId13" w:tgtFrame="_self" w:history="1">
        <w:r w:rsidRPr="00E84C4A">
          <w:rPr>
            <w:rStyle w:val="a7"/>
            <w:rFonts w:ascii="Times New Roman" w:hAnsi="Times New Roman" w:cs="Times New Roman"/>
            <w:sz w:val="26"/>
            <w:szCs w:val="26"/>
          </w:rPr>
          <w:t>Быт. 1:3</w:t>
        </w:r>
      </w:hyperlink>
      <w:r w:rsidRPr="00E84C4A">
        <w:rPr>
          <w:rFonts w:ascii="Times New Roman" w:hAnsi="Times New Roman" w:cs="Times New Roman"/>
          <w:sz w:val="26"/>
          <w:szCs w:val="26"/>
        </w:rPr>
        <w:t>) в тот же день подобало, чтобы и</w:t>
      </w:r>
      <w:proofErr w:type="gramStart"/>
      <w:r w:rsidRPr="00E84C4A">
        <w:rPr>
          <w:rFonts w:ascii="Times New Roman" w:hAnsi="Times New Roman" w:cs="Times New Roman"/>
          <w:sz w:val="26"/>
          <w:szCs w:val="26"/>
        </w:rPr>
        <w:t xml:space="preserve"> С</w:t>
      </w:r>
      <w:proofErr w:type="gramEnd"/>
      <w:r w:rsidRPr="00E84C4A">
        <w:rPr>
          <w:rFonts w:ascii="Times New Roman" w:hAnsi="Times New Roman" w:cs="Times New Roman"/>
          <w:sz w:val="26"/>
          <w:szCs w:val="26"/>
        </w:rPr>
        <w:t xml:space="preserve">ам Он, Свет </w:t>
      </w:r>
      <w:proofErr w:type="spellStart"/>
      <w:r w:rsidRPr="00E84C4A">
        <w:rPr>
          <w:rFonts w:ascii="Times New Roman" w:hAnsi="Times New Roman" w:cs="Times New Roman"/>
          <w:sz w:val="26"/>
          <w:szCs w:val="26"/>
        </w:rPr>
        <w:t>присносущный</w:t>
      </w:r>
      <w:proofErr w:type="spellEnd"/>
      <w:r w:rsidRPr="00E84C4A">
        <w:rPr>
          <w:rFonts w:ascii="Times New Roman" w:hAnsi="Times New Roman" w:cs="Times New Roman"/>
          <w:sz w:val="26"/>
          <w:szCs w:val="26"/>
        </w:rPr>
        <w:t xml:space="preserve">, воссиял миру. А </w:t>
      </w:r>
      <w:proofErr w:type="gramStart"/>
      <w:r w:rsidRPr="00E84C4A">
        <w:rPr>
          <w:rFonts w:ascii="Times New Roman" w:hAnsi="Times New Roman" w:cs="Times New Roman"/>
          <w:sz w:val="26"/>
          <w:szCs w:val="26"/>
        </w:rPr>
        <w:t>то</w:t>
      </w:r>
      <w:proofErr w:type="gramEnd"/>
      <w:r w:rsidRPr="00E84C4A">
        <w:rPr>
          <w:rFonts w:ascii="Times New Roman" w:hAnsi="Times New Roman" w:cs="Times New Roman"/>
          <w:sz w:val="26"/>
          <w:szCs w:val="26"/>
        </w:rPr>
        <w:t xml:space="preserve"> что Христос имел родиться ночью и в известный ее час, об этом пророчески предречено в книге Премудрости Соломоновой, где говорится так: «Ибо, когда все окружало тихое безмолвие, и ночь в своем течении достигла середины, сошло с небес от царственных престолов на средину </w:t>
      </w:r>
      <w:proofErr w:type="spellStart"/>
      <w:r w:rsidRPr="00E84C4A">
        <w:rPr>
          <w:rFonts w:ascii="Times New Roman" w:hAnsi="Times New Roman" w:cs="Times New Roman"/>
          <w:sz w:val="26"/>
          <w:szCs w:val="26"/>
        </w:rPr>
        <w:t>погибельнои</w:t>
      </w:r>
      <w:proofErr w:type="spellEnd"/>
      <w:r w:rsidRPr="00E84C4A">
        <w:rPr>
          <w:rFonts w:ascii="Times New Roman" w:hAnsi="Times New Roman" w:cs="Times New Roman"/>
          <w:sz w:val="26"/>
          <w:szCs w:val="26"/>
        </w:rPr>
        <w:t xml:space="preserve"> земли всемогущее слово Твое, как грозный воин» (</w:t>
      </w:r>
      <w:hyperlink r:id="rId14" w:tgtFrame="_self" w:history="1">
        <w:proofErr w:type="gramStart"/>
        <w:r w:rsidRPr="00E84C4A">
          <w:rPr>
            <w:rStyle w:val="a7"/>
            <w:rFonts w:ascii="Times New Roman" w:hAnsi="Times New Roman" w:cs="Times New Roman"/>
            <w:sz w:val="26"/>
            <w:szCs w:val="26"/>
          </w:rPr>
          <w:t>Прем</w:t>
        </w:r>
        <w:proofErr w:type="gramEnd"/>
        <w:r w:rsidRPr="00E84C4A">
          <w:rPr>
            <w:rStyle w:val="a7"/>
            <w:rFonts w:ascii="Times New Roman" w:hAnsi="Times New Roman" w:cs="Times New Roman"/>
            <w:sz w:val="26"/>
            <w:szCs w:val="26"/>
          </w:rPr>
          <w:t>. 18:14-15</w:t>
        </w:r>
      </w:hyperlink>
      <w:r w:rsidRPr="00E84C4A">
        <w:rPr>
          <w:rFonts w:ascii="Times New Roman" w:hAnsi="Times New Roman" w:cs="Times New Roman"/>
          <w:sz w:val="26"/>
          <w:szCs w:val="26"/>
        </w:rPr>
        <w:t>)</w:t>
      </w:r>
      <w:r w:rsidR="00F91E41">
        <w:rPr>
          <w:rFonts w:ascii="Times New Roman" w:hAnsi="Times New Roman" w:cs="Times New Roman"/>
          <w:sz w:val="26"/>
          <w:szCs w:val="26"/>
        </w:rPr>
        <w:t xml:space="preserve">   </w:t>
      </w:r>
      <w:r w:rsidRPr="00E84C4A">
        <w:rPr>
          <w:rFonts w:ascii="Times New Roman" w:hAnsi="Times New Roman" w:cs="Times New Roman"/>
          <w:sz w:val="26"/>
          <w:szCs w:val="26"/>
        </w:rPr>
        <w:t>.</w:t>
      </w:r>
    </w:p>
    <w:p w:rsidR="00F302C9" w:rsidRDefault="00F302C9" w:rsidP="002A3DF7">
      <w:pPr>
        <w:spacing w:after="0"/>
        <w:ind w:firstLine="709"/>
        <w:rPr>
          <w:rFonts w:ascii="Times New Roman" w:hAnsi="Times New Roman" w:cs="Times New Roman"/>
          <w:sz w:val="26"/>
          <w:szCs w:val="26"/>
        </w:rPr>
      </w:pPr>
      <w:r w:rsidRPr="00E84C4A">
        <w:rPr>
          <w:rFonts w:ascii="Times New Roman" w:hAnsi="Times New Roman" w:cs="Times New Roman"/>
          <w:sz w:val="26"/>
          <w:szCs w:val="26"/>
        </w:rPr>
        <w:t>Особенно же чудесно было то, что описано в Евангелии, когда </w:t>
      </w:r>
      <w:hyperlink r:id="rId15" w:history="1">
        <w:r w:rsidRPr="00E84C4A">
          <w:rPr>
            <w:rStyle w:val="a7"/>
            <w:rFonts w:ascii="Times New Roman" w:hAnsi="Times New Roman" w:cs="Times New Roman"/>
            <w:sz w:val="26"/>
            <w:szCs w:val="26"/>
          </w:rPr>
          <w:t>ангелы</w:t>
        </w:r>
      </w:hyperlink>
      <w:r w:rsidRPr="00E84C4A">
        <w:rPr>
          <w:rFonts w:ascii="Times New Roman" w:hAnsi="Times New Roman" w:cs="Times New Roman"/>
          <w:sz w:val="26"/>
          <w:szCs w:val="26"/>
        </w:rPr>
        <w:t> сошли с небес с песнопением и ясно предстали перед людьми. Случилось это так. Против той пещеры, в которой родился Христос, по свидетельству блаженного </w:t>
      </w:r>
      <w:proofErr w:type="spellStart"/>
      <w:r w:rsidR="00DA7366" w:rsidRPr="00E84C4A">
        <w:rPr>
          <w:rFonts w:ascii="Times New Roman" w:hAnsi="Times New Roman" w:cs="Times New Roman"/>
          <w:sz w:val="26"/>
          <w:szCs w:val="26"/>
        </w:rPr>
        <w:fldChar w:fldCharType="begin"/>
      </w:r>
      <w:r w:rsidRPr="00E84C4A">
        <w:rPr>
          <w:rFonts w:ascii="Times New Roman" w:hAnsi="Times New Roman" w:cs="Times New Roman"/>
          <w:sz w:val="26"/>
          <w:szCs w:val="26"/>
        </w:rPr>
        <w:instrText>HYPERLINK "https://azbyka.ru/otechnik/Ieronim_Stridonskij"</w:instrText>
      </w:r>
      <w:r w:rsidR="00DA7366" w:rsidRPr="00E84C4A">
        <w:rPr>
          <w:rFonts w:ascii="Times New Roman" w:hAnsi="Times New Roman" w:cs="Times New Roman"/>
          <w:sz w:val="26"/>
          <w:szCs w:val="26"/>
        </w:rPr>
        <w:fldChar w:fldCharType="separate"/>
      </w:r>
      <w:r w:rsidRPr="00E84C4A">
        <w:rPr>
          <w:rStyle w:val="a7"/>
          <w:rFonts w:ascii="Times New Roman" w:hAnsi="Times New Roman" w:cs="Times New Roman"/>
          <w:sz w:val="26"/>
          <w:szCs w:val="26"/>
        </w:rPr>
        <w:t>Иеронима</w:t>
      </w:r>
      <w:proofErr w:type="spellEnd"/>
      <w:r w:rsidR="00DA7366" w:rsidRPr="00E84C4A">
        <w:rPr>
          <w:rFonts w:ascii="Times New Roman" w:hAnsi="Times New Roman" w:cs="Times New Roman"/>
          <w:sz w:val="26"/>
          <w:szCs w:val="26"/>
        </w:rPr>
        <w:fldChar w:fldCharType="end"/>
      </w:r>
      <w:r w:rsidRPr="00E84C4A">
        <w:rPr>
          <w:rFonts w:ascii="Times New Roman" w:hAnsi="Times New Roman" w:cs="Times New Roman"/>
          <w:sz w:val="26"/>
          <w:szCs w:val="26"/>
        </w:rPr>
        <w:t xml:space="preserve">, находилась очень высокая башня, называемая </w:t>
      </w:r>
      <w:proofErr w:type="spellStart"/>
      <w:r w:rsidRPr="00E84C4A">
        <w:rPr>
          <w:rFonts w:ascii="Times New Roman" w:hAnsi="Times New Roman" w:cs="Times New Roman"/>
          <w:sz w:val="26"/>
          <w:szCs w:val="26"/>
        </w:rPr>
        <w:t>Адер</w:t>
      </w:r>
      <w:proofErr w:type="spellEnd"/>
      <w:r w:rsidRPr="00E84C4A">
        <w:rPr>
          <w:rFonts w:ascii="Times New Roman" w:hAnsi="Times New Roman" w:cs="Times New Roman"/>
          <w:sz w:val="26"/>
          <w:szCs w:val="26"/>
        </w:rPr>
        <w:t xml:space="preserve">, в которой жили пастыри стад. Там в ту ночь трое из них случайно бодрствовали и стерегли свое стадо, и вот верховный среди сил небесных ангел (которым, по мнению святого </w:t>
      </w:r>
      <w:proofErr w:type="spellStart"/>
      <w:r w:rsidRPr="00E84C4A">
        <w:rPr>
          <w:rFonts w:ascii="Times New Roman" w:hAnsi="Times New Roman" w:cs="Times New Roman"/>
          <w:sz w:val="26"/>
          <w:szCs w:val="26"/>
        </w:rPr>
        <w:t>Киприана</w:t>
      </w:r>
      <w:proofErr w:type="spellEnd"/>
      <w:r w:rsidRPr="00E84C4A">
        <w:rPr>
          <w:rFonts w:ascii="Times New Roman" w:hAnsi="Times New Roman" w:cs="Times New Roman"/>
          <w:sz w:val="26"/>
          <w:szCs w:val="26"/>
        </w:rPr>
        <w:t xml:space="preserve">, был святой благовестник Гавриил) явился им в великом сиянии, блистая небесною славою, которою он и их </w:t>
      </w:r>
      <w:proofErr w:type="spellStart"/>
      <w:r w:rsidRPr="00E84C4A">
        <w:rPr>
          <w:rFonts w:ascii="Times New Roman" w:hAnsi="Times New Roman" w:cs="Times New Roman"/>
          <w:sz w:val="26"/>
          <w:szCs w:val="26"/>
        </w:rPr>
        <w:t>осиявал</w:t>
      </w:r>
      <w:proofErr w:type="spellEnd"/>
      <w:r w:rsidRPr="00E84C4A">
        <w:rPr>
          <w:rFonts w:ascii="Times New Roman" w:hAnsi="Times New Roman" w:cs="Times New Roman"/>
          <w:sz w:val="26"/>
          <w:szCs w:val="26"/>
        </w:rPr>
        <w:t xml:space="preserve">; увидев его, они очень испугались. Но явившийся ангел, повелев им оставить страх и не бояться, благовестил им о радости, наступившей для всего мира через рождество Спасителя. При этом он указал им и признак истинности своего </w:t>
      </w:r>
      <w:proofErr w:type="spellStart"/>
      <w:r w:rsidRPr="00E84C4A">
        <w:rPr>
          <w:rFonts w:ascii="Times New Roman" w:hAnsi="Times New Roman" w:cs="Times New Roman"/>
          <w:sz w:val="26"/>
          <w:szCs w:val="26"/>
        </w:rPr>
        <w:t>благовестия</w:t>
      </w:r>
      <w:proofErr w:type="spellEnd"/>
      <w:r w:rsidRPr="00E84C4A">
        <w:rPr>
          <w:rFonts w:ascii="Times New Roman" w:hAnsi="Times New Roman" w:cs="Times New Roman"/>
          <w:sz w:val="26"/>
          <w:szCs w:val="26"/>
        </w:rPr>
        <w:t>: «</w:t>
      </w:r>
      <w:proofErr w:type="spellStart"/>
      <w:r w:rsidRPr="00E84C4A">
        <w:rPr>
          <w:rFonts w:ascii="Times New Roman" w:hAnsi="Times New Roman" w:cs="Times New Roman"/>
          <w:sz w:val="26"/>
          <w:szCs w:val="26"/>
        </w:rPr>
        <w:t>обрящете</w:t>
      </w:r>
      <w:proofErr w:type="spellEnd"/>
      <w:r w:rsidRPr="00E84C4A">
        <w:rPr>
          <w:rFonts w:ascii="Times New Roman" w:hAnsi="Times New Roman" w:cs="Times New Roman"/>
          <w:sz w:val="26"/>
          <w:szCs w:val="26"/>
        </w:rPr>
        <w:t>», сказал он, «младенца в пеленах, лежащего в яслях. В то время</w:t>
      </w:r>
      <w:proofErr w:type="gramStart"/>
      <w:r w:rsidRPr="00E84C4A">
        <w:rPr>
          <w:rFonts w:ascii="Times New Roman" w:hAnsi="Times New Roman" w:cs="Times New Roman"/>
          <w:sz w:val="26"/>
          <w:szCs w:val="26"/>
        </w:rPr>
        <w:t>,</w:t>
      </w:r>
      <w:proofErr w:type="gramEnd"/>
      <w:r w:rsidRPr="00E84C4A">
        <w:rPr>
          <w:rFonts w:ascii="Times New Roman" w:hAnsi="Times New Roman" w:cs="Times New Roman"/>
          <w:sz w:val="26"/>
          <w:szCs w:val="26"/>
        </w:rPr>
        <w:t xml:space="preserve"> как ангел говорил им это, внезапно </w:t>
      </w:r>
      <w:proofErr w:type="spellStart"/>
      <w:r w:rsidRPr="00E84C4A">
        <w:rPr>
          <w:rFonts w:ascii="Times New Roman" w:hAnsi="Times New Roman" w:cs="Times New Roman"/>
          <w:sz w:val="26"/>
          <w:szCs w:val="26"/>
        </w:rPr>
        <w:t>услышалось</w:t>
      </w:r>
      <w:proofErr w:type="spellEnd"/>
      <w:r w:rsidRPr="00E84C4A">
        <w:rPr>
          <w:rFonts w:ascii="Times New Roman" w:hAnsi="Times New Roman" w:cs="Times New Roman"/>
          <w:sz w:val="26"/>
          <w:szCs w:val="26"/>
        </w:rPr>
        <w:t xml:space="preserve"> на воздухе </w:t>
      </w:r>
      <w:r w:rsidRPr="00E84C4A">
        <w:rPr>
          <w:rFonts w:ascii="Times New Roman" w:hAnsi="Times New Roman" w:cs="Times New Roman"/>
          <w:sz w:val="26"/>
          <w:szCs w:val="26"/>
        </w:rPr>
        <w:lastRenderedPageBreak/>
        <w:t xml:space="preserve">пение множества небесных воинств, прославлявших Бога и воспевавших: </w:t>
      </w:r>
      <w:proofErr w:type="gramStart"/>
      <w:r w:rsidRPr="00E84C4A">
        <w:rPr>
          <w:rFonts w:ascii="Times New Roman" w:hAnsi="Times New Roman" w:cs="Times New Roman"/>
          <w:sz w:val="26"/>
          <w:szCs w:val="26"/>
        </w:rPr>
        <w:t>«Слава в вышних Богу, на земле мир, в человеках благоволение"" (</w:t>
      </w:r>
      <w:hyperlink r:id="rId16" w:tgtFrame="_self" w:history="1">
        <w:r w:rsidRPr="00E84C4A">
          <w:rPr>
            <w:rStyle w:val="a7"/>
            <w:rFonts w:ascii="Times New Roman" w:hAnsi="Times New Roman" w:cs="Times New Roman"/>
            <w:sz w:val="26"/>
            <w:szCs w:val="26"/>
          </w:rPr>
          <w:t>Лк. 2:12-14</w:t>
        </w:r>
      </w:hyperlink>
      <w:r w:rsidRPr="00E84C4A">
        <w:rPr>
          <w:rFonts w:ascii="Times New Roman" w:hAnsi="Times New Roman" w:cs="Times New Roman"/>
          <w:sz w:val="26"/>
          <w:szCs w:val="26"/>
        </w:rPr>
        <w:t xml:space="preserve">); после этого ангельского явления и пения сил небесных, пастыри, посоветовавшись друг с другом, пошли поспешно в Вифлеем, чтобы посмотреть, истинны ли слова ангела, и они пошли и увидели Пречистую Деву Марию Богородицу и святого Иосифа, Ее </w:t>
      </w:r>
      <w:proofErr w:type="spellStart"/>
      <w:r w:rsidRPr="00E84C4A">
        <w:rPr>
          <w:rFonts w:ascii="Times New Roman" w:hAnsi="Times New Roman" w:cs="Times New Roman"/>
          <w:sz w:val="26"/>
          <w:szCs w:val="26"/>
        </w:rPr>
        <w:t>обручника</w:t>
      </w:r>
      <w:proofErr w:type="spellEnd"/>
      <w:r w:rsidRPr="00E84C4A">
        <w:rPr>
          <w:rFonts w:ascii="Times New Roman" w:hAnsi="Times New Roman" w:cs="Times New Roman"/>
          <w:sz w:val="26"/>
          <w:szCs w:val="26"/>
        </w:rPr>
        <w:t>, а также Младенца спеленатого, лежащего в яслях.</w:t>
      </w:r>
      <w:proofErr w:type="gramEnd"/>
      <w:r w:rsidRPr="00E84C4A">
        <w:rPr>
          <w:rFonts w:ascii="Times New Roman" w:hAnsi="Times New Roman" w:cs="Times New Roman"/>
          <w:sz w:val="26"/>
          <w:szCs w:val="26"/>
        </w:rPr>
        <w:t xml:space="preserve"> И уверовав несомненно, что это есть Христос Господь, ожидаемый Мессия, пришедший спасти род человеческий, они поклонились Ему и рассказали все, что видели и слышали, и что сказано было им от ангела о Сем Младенце. И все слышавшие (Иосиф, </w:t>
      </w:r>
      <w:proofErr w:type="spellStart"/>
      <w:r w:rsidRPr="00E84C4A">
        <w:rPr>
          <w:rFonts w:ascii="Times New Roman" w:hAnsi="Times New Roman" w:cs="Times New Roman"/>
          <w:sz w:val="26"/>
          <w:szCs w:val="26"/>
        </w:rPr>
        <w:t>Саломия</w:t>
      </w:r>
      <w:proofErr w:type="spellEnd"/>
      <w:r w:rsidRPr="00E84C4A">
        <w:rPr>
          <w:rFonts w:ascii="Times New Roman" w:hAnsi="Times New Roman" w:cs="Times New Roman"/>
          <w:sz w:val="26"/>
          <w:szCs w:val="26"/>
        </w:rPr>
        <w:t xml:space="preserve"> и те, которые в то время пришли туда) дивились словам пастырей, в особенности же Пречистая Дева Матерь, безболезненно родившая, соблюдала все эти слова, слагая их в сердце Своем. И пастыри воротились, славя и хваля Бога. Так совершилось Рождество Иисуса Христа, Господа нашего, Которому и от нас грешных да будет честь и слава, поклонение, благодарение, </w:t>
      </w:r>
      <w:proofErr w:type="gramStart"/>
      <w:r w:rsidRPr="00E84C4A">
        <w:rPr>
          <w:rFonts w:ascii="Times New Roman" w:hAnsi="Times New Roman" w:cs="Times New Roman"/>
          <w:sz w:val="26"/>
          <w:szCs w:val="26"/>
        </w:rPr>
        <w:t>со</w:t>
      </w:r>
      <w:proofErr w:type="gramEnd"/>
      <w:r w:rsidRPr="00E84C4A">
        <w:rPr>
          <w:rFonts w:ascii="Times New Roman" w:hAnsi="Times New Roman" w:cs="Times New Roman"/>
          <w:sz w:val="26"/>
          <w:szCs w:val="26"/>
        </w:rPr>
        <w:t xml:space="preserve"> безначальным Его Отцом и со </w:t>
      </w:r>
      <w:proofErr w:type="spellStart"/>
      <w:r w:rsidRPr="00E84C4A">
        <w:rPr>
          <w:rFonts w:ascii="Times New Roman" w:hAnsi="Times New Roman" w:cs="Times New Roman"/>
          <w:sz w:val="26"/>
          <w:szCs w:val="26"/>
        </w:rPr>
        <w:t>Присносущным</w:t>
      </w:r>
      <w:proofErr w:type="spellEnd"/>
      <w:r w:rsidRPr="00E84C4A">
        <w:rPr>
          <w:rFonts w:ascii="Times New Roman" w:hAnsi="Times New Roman" w:cs="Times New Roman"/>
          <w:sz w:val="26"/>
          <w:szCs w:val="26"/>
        </w:rPr>
        <w:t xml:space="preserve"> Духом, ныне и присно, и вовеки веков. Аминь.</w:t>
      </w:r>
      <w:r w:rsidR="00990F5B">
        <w:rPr>
          <w:rFonts w:ascii="Times New Roman" w:hAnsi="Times New Roman" w:cs="Times New Roman"/>
          <w:sz w:val="26"/>
          <w:szCs w:val="26"/>
        </w:rPr>
        <w:t xml:space="preserve"> </w:t>
      </w:r>
    </w:p>
    <w:p w:rsidR="00990F5B" w:rsidRPr="00990F5B" w:rsidRDefault="002A3DF7" w:rsidP="002A3DF7">
      <w:pPr>
        <w:spacing w:after="0"/>
        <w:ind w:firstLine="709"/>
        <w:rPr>
          <w:rFonts w:ascii="Segoe Print" w:hAnsi="Segoe Print" w:cs="Times New Roman"/>
          <w:b/>
        </w:rPr>
      </w:pPr>
      <w:r w:rsidRPr="002A3DF7">
        <w:rPr>
          <w:rFonts w:ascii="Segoe Print" w:hAnsi="Segoe Print" w:cs="Times New Roman"/>
          <w:b/>
        </w:rPr>
        <w:t xml:space="preserve">                                                            </w:t>
      </w:r>
      <w:r>
        <w:rPr>
          <w:rFonts w:ascii="Segoe Print" w:hAnsi="Segoe Print" w:cs="Times New Roman"/>
          <w:b/>
          <w:highlight w:val="lightGray"/>
        </w:rPr>
        <w:t xml:space="preserve"> </w:t>
      </w:r>
      <w:r w:rsidR="00990F5B" w:rsidRPr="00990F5B">
        <w:rPr>
          <w:rFonts w:ascii="Segoe Print" w:hAnsi="Segoe Print" w:cs="Times New Roman"/>
          <w:b/>
          <w:highlight w:val="lightGray"/>
        </w:rPr>
        <w:t>Новости приходской жизни</w:t>
      </w:r>
    </w:p>
    <w:p w:rsidR="002A3DF7" w:rsidRDefault="00990F5B" w:rsidP="00244F27">
      <w:pPr>
        <w:spacing w:after="0"/>
        <w:ind w:firstLine="709"/>
        <w:rPr>
          <w:rFonts w:ascii="Times New Roman" w:hAnsi="Times New Roman" w:cs="Times New Roman"/>
          <w:sz w:val="26"/>
          <w:szCs w:val="26"/>
          <w:shd w:val="clear" w:color="auto" w:fill="FFFFFF"/>
        </w:rPr>
      </w:pPr>
      <w:r w:rsidRPr="00D769F3">
        <w:rPr>
          <w:rFonts w:ascii="Times New Roman" w:hAnsi="Times New Roman" w:cs="Times New Roman"/>
          <w:noProof/>
          <w:sz w:val="26"/>
          <w:szCs w:val="26"/>
        </w:rPr>
        <w:drawing>
          <wp:anchor distT="0" distB="0" distL="114300" distR="114300" simplePos="0" relativeHeight="251659264" behindDoc="1" locked="0" layoutInCell="1" allowOverlap="1">
            <wp:simplePos x="0" y="0"/>
            <wp:positionH relativeFrom="column">
              <wp:posOffset>-28575</wp:posOffset>
            </wp:positionH>
            <wp:positionV relativeFrom="paragraph">
              <wp:posOffset>60325</wp:posOffset>
            </wp:positionV>
            <wp:extent cx="2533650" cy="1676400"/>
            <wp:effectExtent l="19050" t="0" r="0" b="0"/>
            <wp:wrapTight wrapText="bothSides">
              <wp:wrapPolygon edited="0">
                <wp:start x="-162" y="0"/>
                <wp:lineTo x="-162" y="21600"/>
                <wp:lineTo x="21600" y="21600"/>
                <wp:lineTo x="21600" y="0"/>
                <wp:lineTo x="-162" y="0"/>
              </wp:wrapPolygon>
            </wp:wrapTight>
            <wp:docPr id="8" name="Рисунок 4" descr="http://rossosh-r-b.cerkov.ru/files/2018/09/MG_003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sosh-r-b.cerkov.ru/files/2018/09/MG_0032-1024x683.jpg"/>
                    <pic:cNvPicPr>
                      <a:picLocks noChangeAspect="1" noChangeArrowheads="1"/>
                    </pic:cNvPicPr>
                  </pic:nvPicPr>
                  <pic:blipFill>
                    <a:blip r:embed="rId17" cstate="print"/>
                    <a:srcRect l="4281" t="13300" r="8123"/>
                    <a:stretch>
                      <a:fillRect/>
                    </a:stretch>
                  </pic:blipFill>
                  <pic:spPr bwMode="auto">
                    <a:xfrm>
                      <a:off x="0" y="0"/>
                      <a:ext cx="2533650" cy="1676400"/>
                    </a:xfrm>
                    <a:prstGeom prst="rect">
                      <a:avLst/>
                    </a:prstGeom>
                    <a:noFill/>
                    <a:ln w="9525">
                      <a:noFill/>
                      <a:miter lim="800000"/>
                      <a:headEnd/>
                      <a:tailEnd/>
                    </a:ln>
                  </pic:spPr>
                </pic:pic>
              </a:graphicData>
            </a:graphic>
          </wp:anchor>
        </w:drawing>
      </w:r>
      <w:r w:rsidRPr="00D769F3">
        <w:rPr>
          <w:rFonts w:ascii="Times New Roman" w:hAnsi="Times New Roman" w:cs="Times New Roman"/>
          <w:sz w:val="26"/>
          <w:szCs w:val="26"/>
          <w:shd w:val="clear" w:color="auto" w:fill="FFFFFF"/>
        </w:rPr>
        <w:t xml:space="preserve">23 сентября митрополит Сергий в сопровождении </w:t>
      </w:r>
      <w:proofErr w:type="spellStart"/>
      <w:r w:rsidRPr="00D769F3">
        <w:rPr>
          <w:rFonts w:ascii="Times New Roman" w:hAnsi="Times New Roman" w:cs="Times New Roman"/>
          <w:sz w:val="26"/>
          <w:szCs w:val="26"/>
          <w:shd w:val="clear" w:color="auto" w:fill="FFFFFF"/>
        </w:rPr>
        <w:t>Преосвященнейшего</w:t>
      </w:r>
      <w:proofErr w:type="spellEnd"/>
      <w:r w:rsidRPr="00D769F3">
        <w:rPr>
          <w:rFonts w:ascii="Times New Roman" w:hAnsi="Times New Roman" w:cs="Times New Roman"/>
          <w:sz w:val="26"/>
          <w:szCs w:val="26"/>
          <w:shd w:val="clear" w:color="auto" w:fill="FFFFFF"/>
        </w:rPr>
        <w:t xml:space="preserve"> епископа Андрея побывал на строительной площадке будущего духовно-просветительского центра. Во время визита архипастырей также присутствовали секретарь епархии </w:t>
      </w:r>
      <w:proofErr w:type="spellStart"/>
      <w:r w:rsidRPr="00D769F3">
        <w:rPr>
          <w:rFonts w:ascii="Times New Roman" w:hAnsi="Times New Roman" w:cs="Times New Roman"/>
          <w:sz w:val="26"/>
          <w:szCs w:val="26"/>
          <w:shd w:val="clear" w:color="auto" w:fill="FFFFFF"/>
        </w:rPr>
        <w:t>прот</w:t>
      </w:r>
      <w:proofErr w:type="spellEnd"/>
      <w:r w:rsidRPr="00D769F3">
        <w:rPr>
          <w:rFonts w:ascii="Times New Roman" w:hAnsi="Times New Roman" w:cs="Times New Roman"/>
          <w:sz w:val="26"/>
          <w:szCs w:val="26"/>
          <w:shd w:val="clear" w:color="auto" w:fill="FFFFFF"/>
        </w:rPr>
        <w:t xml:space="preserve">. Илия </w:t>
      </w:r>
      <w:proofErr w:type="gramStart"/>
      <w:r w:rsidRPr="00D769F3">
        <w:rPr>
          <w:rFonts w:ascii="Times New Roman" w:hAnsi="Times New Roman" w:cs="Times New Roman"/>
          <w:sz w:val="26"/>
          <w:szCs w:val="26"/>
          <w:shd w:val="clear" w:color="auto" w:fill="FFFFFF"/>
        </w:rPr>
        <w:t>Безруких</w:t>
      </w:r>
      <w:proofErr w:type="gramEnd"/>
      <w:r w:rsidRPr="00D769F3">
        <w:rPr>
          <w:rFonts w:ascii="Times New Roman" w:hAnsi="Times New Roman" w:cs="Times New Roman"/>
          <w:sz w:val="26"/>
          <w:szCs w:val="26"/>
          <w:shd w:val="clear" w:color="auto" w:fill="FFFFFF"/>
        </w:rPr>
        <w:t xml:space="preserve">, ответственный за строительство центра </w:t>
      </w:r>
      <w:proofErr w:type="spellStart"/>
      <w:r w:rsidRPr="00D769F3">
        <w:rPr>
          <w:rFonts w:ascii="Times New Roman" w:hAnsi="Times New Roman" w:cs="Times New Roman"/>
          <w:sz w:val="26"/>
          <w:szCs w:val="26"/>
          <w:shd w:val="clear" w:color="auto" w:fill="FFFFFF"/>
        </w:rPr>
        <w:t>свящ</w:t>
      </w:r>
      <w:proofErr w:type="spellEnd"/>
      <w:r w:rsidRPr="00D769F3">
        <w:rPr>
          <w:rFonts w:ascii="Times New Roman" w:hAnsi="Times New Roman" w:cs="Times New Roman"/>
          <w:sz w:val="26"/>
          <w:szCs w:val="26"/>
          <w:shd w:val="clear" w:color="auto" w:fill="FFFFFF"/>
        </w:rPr>
        <w:t>. Василий Яковлев, представители администрации города и подрядной организации.</w:t>
      </w:r>
      <w:r w:rsidRPr="00D769F3">
        <w:rPr>
          <w:rFonts w:ascii="Times New Roman" w:hAnsi="Times New Roman" w:cs="Times New Roman"/>
          <w:sz w:val="26"/>
          <w:szCs w:val="26"/>
        </w:rPr>
        <w:br/>
      </w:r>
      <w:r w:rsidRPr="00D769F3">
        <w:rPr>
          <w:rFonts w:ascii="Times New Roman" w:hAnsi="Times New Roman" w:cs="Times New Roman"/>
          <w:sz w:val="26"/>
          <w:szCs w:val="26"/>
          <w:shd w:val="clear" w:color="auto" w:fill="FFFFFF"/>
        </w:rPr>
        <w:t>Гости ознакомились с работами, проведёнными на сегодняшний день, и  с планами благоустройства территории центра.</w:t>
      </w:r>
    </w:p>
    <w:p w:rsidR="00D769F3" w:rsidRPr="00D769F3" w:rsidRDefault="00D769F3" w:rsidP="002A3DF7">
      <w:pPr>
        <w:spacing w:after="0"/>
        <w:ind w:firstLine="709"/>
        <w:rPr>
          <w:rFonts w:ascii="Times New Roman" w:hAnsi="Times New Roman" w:cs="Times New Roman"/>
          <w:b/>
          <w:sz w:val="26"/>
          <w:szCs w:val="26"/>
        </w:rPr>
      </w:pPr>
      <w:r w:rsidRPr="00D769F3">
        <w:rPr>
          <w:rFonts w:ascii="Times New Roman" w:hAnsi="Times New Roman" w:cs="Times New Roman"/>
          <w:color w:val="1D1D1D"/>
          <w:sz w:val="26"/>
          <w:szCs w:val="26"/>
          <w:shd w:val="clear" w:color="auto" w:fill="FFFFFF"/>
        </w:rPr>
        <w:t>29 сентября наши прихожане во главе с настоятелем посетили храм Христа Спасителя в Москве, где приложились к почитаемой святыне — деснице святителя Спиридона.</w:t>
      </w:r>
      <w:r w:rsidR="00244F27" w:rsidRPr="00244F27">
        <w:t xml:space="preserve"> </w:t>
      </w:r>
    </w:p>
    <w:p w:rsidR="00D769F3" w:rsidRDefault="00244F27" w:rsidP="002A3DF7">
      <w:pPr>
        <w:pStyle w:val="os"/>
        <w:spacing w:before="0" w:beforeAutospacing="0" w:after="0" w:afterAutospacing="0" w:line="276" w:lineRule="auto"/>
        <w:jc w:val="both"/>
        <w:textAlignment w:val="baseline"/>
        <w:rPr>
          <w:sz w:val="26"/>
          <w:szCs w:val="26"/>
        </w:rPr>
      </w:pPr>
      <w:r>
        <w:rPr>
          <w:noProof/>
          <w:sz w:val="26"/>
          <w:szCs w:val="26"/>
        </w:rPr>
        <w:drawing>
          <wp:anchor distT="0" distB="0" distL="114300" distR="114300" simplePos="0" relativeHeight="251660288" behindDoc="1" locked="0" layoutInCell="1" allowOverlap="1">
            <wp:simplePos x="0" y="0"/>
            <wp:positionH relativeFrom="column">
              <wp:posOffset>38100</wp:posOffset>
            </wp:positionH>
            <wp:positionV relativeFrom="paragraph">
              <wp:posOffset>59690</wp:posOffset>
            </wp:positionV>
            <wp:extent cx="2609850" cy="1504950"/>
            <wp:effectExtent l="19050" t="0" r="0" b="0"/>
            <wp:wrapTight wrapText="bothSides">
              <wp:wrapPolygon edited="0">
                <wp:start x="-158" y="0"/>
                <wp:lineTo x="-158" y="20780"/>
                <wp:lineTo x="21600" y="20780"/>
                <wp:lineTo x="21600" y="0"/>
                <wp:lineTo x="-158" y="0"/>
              </wp:wrapPolygon>
            </wp:wrapTight>
            <wp:docPr id="9" name="Рисунок 7" descr="http://rossosh-r-b.cerkov.ru/files/2018/10/DSC_756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ssosh-r-b.cerkov.ru/files/2018/10/DSC_7560-1024x683.jpg"/>
                    <pic:cNvPicPr>
                      <a:picLocks noChangeAspect="1" noChangeArrowheads="1"/>
                    </pic:cNvPicPr>
                  </pic:nvPicPr>
                  <pic:blipFill>
                    <a:blip r:embed="rId18" cstate="print">
                      <a:lum bright="10000"/>
                    </a:blip>
                    <a:srcRect l="12288" t="29438" r="2707" b="-2785"/>
                    <a:stretch>
                      <a:fillRect/>
                    </a:stretch>
                  </pic:blipFill>
                  <pic:spPr bwMode="auto">
                    <a:xfrm>
                      <a:off x="0" y="0"/>
                      <a:ext cx="2609850" cy="150495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9504" behindDoc="1" locked="0" layoutInCell="1" allowOverlap="1">
            <wp:simplePos x="0" y="0"/>
            <wp:positionH relativeFrom="column">
              <wp:posOffset>2962275</wp:posOffset>
            </wp:positionH>
            <wp:positionV relativeFrom="paragraph">
              <wp:posOffset>69215</wp:posOffset>
            </wp:positionV>
            <wp:extent cx="1924050" cy="1438275"/>
            <wp:effectExtent l="19050" t="0" r="0" b="0"/>
            <wp:wrapTight wrapText="bothSides">
              <wp:wrapPolygon edited="0">
                <wp:start x="-214" y="0"/>
                <wp:lineTo x="-214" y="21457"/>
                <wp:lineTo x="21600" y="21457"/>
                <wp:lineTo x="21600" y="0"/>
                <wp:lineTo x="-214" y="0"/>
              </wp:wrapPolygon>
            </wp:wrapTight>
            <wp:docPr id="34" name="Рисунок 34" descr="http://rossosh-r-b.cerkov.ru/files/2018/10/DSC_752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ossosh-r-b.cerkov.ru/files/2018/10/DSC_7522-1024x683.jpg"/>
                    <pic:cNvPicPr>
                      <a:picLocks noChangeAspect="1" noChangeArrowheads="1"/>
                    </pic:cNvPicPr>
                  </pic:nvPicPr>
                  <pic:blipFill>
                    <a:blip r:embed="rId19" cstate="print"/>
                    <a:srcRect l="3103" t="21762" r="27241"/>
                    <a:stretch>
                      <a:fillRect/>
                    </a:stretch>
                  </pic:blipFill>
                  <pic:spPr bwMode="auto">
                    <a:xfrm>
                      <a:off x="0" y="0"/>
                      <a:ext cx="1924050" cy="143827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70528" behindDoc="1" locked="0" layoutInCell="1" allowOverlap="1">
            <wp:simplePos x="0" y="0"/>
            <wp:positionH relativeFrom="column">
              <wp:posOffset>5353050</wp:posOffset>
            </wp:positionH>
            <wp:positionV relativeFrom="paragraph">
              <wp:posOffset>69215</wp:posOffset>
            </wp:positionV>
            <wp:extent cx="1152525" cy="1438275"/>
            <wp:effectExtent l="19050" t="0" r="9525" b="0"/>
            <wp:wrapTight wrapText="bothSides">
              <wp:wrapPolygon edited="0">
                <wp:start x="-357" y="0"/>
                <wp:lineTo x="-357" y="21457"/>
                <wp:lineTo x="21779" y="21457"/>
                <wp:lineTo x="21779" y="0"/>
                <wp:lineTo x="-357" y="0"/>
              </wp:wrapPolygon>
            </wp:wrapTight>
            <wp:docPr id="37" name="Рисунок 37" descr="http://rossosh-r-b.cerkov.ru/files/2018/10/DSC_752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ssosh-r-b.cerkov.ru/files/2018/10/DSC_7526-1024x683.jpg"/>
                    <pic:cNvPicPr>
                      <a:picLocks noChangeAspect="1" noChangeArrowheads="1"/>
                    </pic:cNvPicPr>
                  </pic:nvPicPr>
                  <pic:blipFill>
                    <a:blip r:embed="rId20" cstate="print">
                      <a:lum bright="10000"/>
                    </a:blip>
                    <a:srcRect l="29754" t="19736" r="29195" b="3371"/>
                    <a:stretch>
                      <a:fillRect/>
                    </a:stretch>
                  </pic:blipFill>
                  <pic:spPr bwMode="auto">
                    <a:xfrm>
                      <a:off x="0" y="0"/>
                      <a:ext cx="1152525" cy="1438275"/>
                    </a:xfrm>
                    <a:prstGeom prst="rect">
                      <a:avLst/>
                    </a:prstGeom>
                    <a:noFill/>
                    <a:ln w="9525">
                      <a:noFill/>
                      <a:miter lim="800000"/>
                      <a:headEnd/>
                      <a:tailEnd/>
                    </a:ln>
                  </pic:spPr>
                </pic:pic>
              </a:graphicData>
            </a:graphic>
          </wp:anchor>
        </w:drawing>
      </w:r>
    </w:p>
    <w:p w:rsidR="002A3DF7" w:rsidRDefault="002A3DF7" w:rsidP="002A3DF7">
      <w:pPr>
        <w:pStyle w:val="os"/>
        <w:spacing w:before="0" w:beforeAutospacing="0" w:after="0" w:afterAutospacing="0" w:line="276" w:lineRule="auto"/>
        <w:jc w:val="both"/>
        <w:textAlignment w:val="baseline"/>
        <w:rPr>
          <w:sz w:val="26"/>
          <w:szCs w:val="26"/>
        </w:rPr>
      </w:pPr>
    </w:p>
    <w:p w:rsidR="002A3DF7" w:rsidRPr="002A3DF7" w:rsidRDefault="002A3DF7" w:rsidP="002A3DF7">
      <w:pPr>
        <w:pStyle w:val="os"/>
        <w:spacing w:before="0" w:beforeAutospacing="0" w:after="0" w:afterAutospacing="0" w:line="276" w:lineRule="auto"/>
        <w:jc w:val="both"/>
        <w:textAlignment w:val="baseline"/>
        <w:rPr>
          <w:sz w:val="26"/>
          <w:szCs w:val="26"/>
        </w:rPr>
      </w:pPr>
    </w:p>
    <w:p w:rsidR="00244F27" w:rsidRDefault="00244F27" w:rsidP="002A3DF7">
      <w:pPr>
        <w:pStyle w:val="os"/>
        <w:spacing w:before="0" w:beforeAutospacing="0" w:after="0" w:afterAutospacing="0" w:line="276" w:lineRule="auto"/>
        <w:ind w:firstLine="709"/>
        <w:jc w:val="both"/>
        <w:textAlignment w:val="baseline"/>
        <w:rPr>
          <w:color w:val="1D1D1D"/>
          <w:sz w:val="26"/>
          <w:szCs w:val="26"/>
          <w:shd w:val="clear" w:color="auto" w:fill="FFFFFF"/>
        </w:rPr>
      </w:pPr>
    </w:p>
    <w:p w:rsidR="00244F27" w:rsidRDefault="00244F27" w:rsidP="002A3DF7">
      <w:pPr>
        <w:pStyle w:val="os"/>
        <w:spacing w:before="0" w:beforeAutospacing="0" w:after="0" w:afterAutospacing="0" w:line="276" w:lineRule="auto"/>
        <w:ind w:firstLine="709"/>
        <w:jc w:val="both"/>
        <w:textAlignment w:val="baseline"/>
        <w:rPr>
          <w:color w:val="1D1D1D"/>
          <w:sz w:val="26"/>
          <w:szCs w:val="26"/>
          <w:shd w:val="clear" w:color="auto" w:fill="FFFFFF"/>
        </w:rPr>
      </w:pPr>
    </w:p>
    <w:p w:rsidR="002A3DF7" w:rsidRDefault="00244F27" w:rsidP="002A3DF7">
      <w:pPr>
        <w:pStyle w:val="os"/>
        <w:spacing w:before="0" w:beforeAutospacing="0" w:after="0" w:afterAutospacing="0" w:line="276" w:lineRule="auto"/>
        <w:ind w:firstLine="709"/>
        <w:jc w:val="both"/>
        <w:textAlignment w:val="baseline"/>
        <w:rPr>
          <w:color w:val="1D1D1D"/>
          <w:sz w:val="26"/>
          <w:szCs w:val="26"/>
          <w:shd w:val="clear" w:color="auto" w:fill="FFFFFF"/>
        </w:rPr>
      </w:pPr>
      <w:r>
        <w:rPr>
          <w:noProof/>
          <w:color w:val="1D1D1D"/>
          <w:sz w:val="26"/>
          <w:szCs w:val="26"/>
        </w:rPr>
        <w:drawing>
          <wp:anchor distT="0" distB="0" distL="114300" distR="114300" simplePos="0" relativeHeight="251661312" behindDoc="1" locked="0" layoutInCell="1" allowOverlap="1">
            <wp:simplePos x="0" y="0"/>
            <wp:positionH relativeFrom="column">
              <wp:posOffset>38100</wp:posOffset>
            </wp:positionH>
            <wp:positionV relativeFrom="paragraph">
              <wp:posOffset>179705</wp:posOffset>
            </wp:positionV>
            <wp:extent cx="2533650" cy="1733550"/>
            <wp:effectExtent l="19050" t="0" r="0" b="0"/>
            <wp:wrapTight wrapText="bothSides">
              <wp:wrapPolygon edited="0">
                <wp:start x="-162" y="0"/>
                <wp:lineTo x="-162" y="21363"/>
                <wp:lineTo x="21600" y="21363"/>
                <wp:lineTo x="21600" y="0"/>
                <wp:lineTo x="-162" y="0"/>
              </wp:wrapPolygon>
            </wp:wrapTight>
            <wp:docPr id="11" name="Рисунок 10" descr="http://rossosh-r-b.cerkov.ru/files/2018/10/DSC_767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sosh-r-b.cerkov.ru/files/2018/10/DSC_7673-1024x683.jpg"/>
                    <pic:cNvPicPr>
                      <a:picLocks noChangeAspect="1" noChangeArrowheads="1"/>
                    </pic:cNvPicPr>
                  </pic:nvPicPr>
                  <pic:blipFill>
                    <a:blip r:embed="rId21" cstate="print"/>
                    <a:srcRect l="2564"/>
                    <a:stretch>
                      <a:fillRect/>
                    </a:stretch>
                  </pic:blipFill>
                  <pic:spPr bwMode="auto">
                    <a:xfrm>
                      <a:off x="0" y="0"/>
                      <a:ext cx="2533650" cy="1733550"/>
                    </a:xfrm>
                    <a:prstGeom prst="rect">
                      <a:avLst/>
                    </a:prstGeom>
                    <a:noFill/>
                    <a:ln w="9525">
                      <a:noFill/>
                      <a:miter lim="800000"/>
                      <a:headEnd/>
                      <a:tailEnd/>
                    </a:ln>
                  </pic:spPr>
                </pic:pic>
              </a:graphicData>
            </a:graphic>
          </wp:anchor>
        </w:drawing>
      </w:r>
      <w:r w:rsidR="00D769F3" w:rsidRPr="00D769F3">
        <w:rPr>
          <w:color w:val="1D1D1D"/>
          <w:sz w:val="26"/>
          <w:szCs w:val="26"/>
          <w:shd w:val="clear" w:color="auto" w:fill="FFFFFF"/>
        </w:rPr>
        <w:t xml:space="preserve">13 октября прихожане храмов </w:t>
      </w:r>
      <w:proofErr w:type="spellStart"/>
      <w:r w:rsidR="00D769F3" w:rsidRPr="00D769F3">
        <w:rPr>
          <w:color w:val="1D1D1D"/>
          <w:sz w:val="26"/>
          <w:szCs w:val="26"/>
          <w:shd w:val="clear" w:color="auto" w:fill="FFFFFF"/>
        </w:rPr>
        <w:t>Россошанского</w:t>
      </w:r>
      <w:proofErr w:type="spellEnd"/>
      <w:r w:rsidR="00D769F3" w:rsidRPr="00D769F3">
        <w:rPr>
          <w:color w:val="1D1D1D"/>
          <w:sz w:val="26"/>
          <w:szCs w:val="26"/>
          <w:shd w:val="clear" w:color="auto" w:fill="FFFFFF"/>
        </w:rPr>
        <w:t xml:space="preserve"> и </w:t>
      </w:r>
      <w:proofErr w:type="spellStart"/>
      <w:r w:rsidR="00D769F3" w:rsidRPr="00D769F3">
        <w:rPr>
          <w:color w:val="1D1D1D"/>
          <w:sz w:val="26"/>
          <w:szCs w:val="26"/>
          <w:shd w:val="clear" w:color="auto" w:fill="FFFFFF"/>
        </w:rPr>
        <w:t>Верхнемамонского</w:t>
      </w:r>
      <w:proofErr w:type="spellEnd"/>
      <w:r w:rsidR="00D769F3" w:rsidRPr="00D769F3">
        <w:rPr>
          <w:color w:val="1D1D1D"/>
          <w:sz w:val="26"/>
          <w:szCs w:val="26"/>
          <w:shd w:val="clear" w:color="auto" w:fill="FFFFFF"/>
        </w:rPr>
        <w:t xml:space="preserve"> благочиний во главе с руководителем паломнического отдела </w:t>
      </w:r>
      <w:proofErr w:type="spellStart"/>
      <w:r w:rsidR="00D769F3" w:rsidRPr="00D769F3">
        <w:rPr>
          <w:color w:val="1D1D1D"/>
          <w:sz w:val="26"/>
          <w:szCs w:val="26"/>
          <w:shd w:val="clear" w:color="auto" w:fill="FFFFFF"/>
        </w:rPr>
        <w:t>Россошанской</w:t>
      </w:r>
      <w:proofErr w:type="spellEnd"/>
      <w:r w:rsidR="00D769F3" w:rsidRPr="00D769F3">
        <w:rPr>
          <w:color w:val="1D1D1D"/>
          <w:sz w:val="26"/>
          <w:szCs w:val="26"/>
          <w:shd w:val="clear" w:color="auto" w:fill="FFFFFF"/>
        </w:rPr>
        <w:t xml:space="preserve"> епархии, иереем Василием Яковлевым, посетили Свято-Екатерининский кафедральный собор города Краснодара, где приложились к мощам святог</w:t>
      </w:r>
      <w:proofErr w:type="gramStart"/>
      <w:r w:rsidR="00D769F3" w:rsidRPr="00D769F3">
        <w:rPr>
          <w:color w:val="1D1D1D"/>
          <w:sz w:val="26"/>
          <w:szCs w:val="26"/>
          <w:shd w:val="clear" w:color="auto" w:fill="FFFFFF"/>
        </w:rPr>
        <w:t>о Иоа</w:t>
      </w:r>
      <w:proofErr w:type="gramEnd"/>
      <w:r w:rsidR="00D769F3" w:rsidRPr="00D769F3">
        <w:rPr>
          <w:color w:val="1D1D1D"/>
          <w:sz w:val="26"/>
          <w:szCs w:val="26"/>
          <w:shd w:val="clear" w:color="auto" w:fill="FFFFFF"/>
        </w:rPr>
        <w:t>нна Крестителя. Святыню привезли на Кубань из монастыря святог</w:t>
      </w:r>
      <w:proofErr w:type="gramStart"/>
      <w:r w:rsidR="00D769F3" w:rsidRPr="00D769F3">
        <w:rPr>
          <w:color w:val="1D1D1D"/>
          <w:sz w:val="26"/>
          <w:szCs w:val="26"/>
          <w:shd w:val="clear" w:color="auto" w:fill="FFFFFF"/>
        </w:rPr>
        <w:t>о Иоа</w:t>
      </w:r>
      <w:proofErr w:type="gramEnd"/>
      <w:r w:rsidR="00D769F3" w:rsidRPr="00D769F3">
        <w:rPr>
          <w:color w:val="1D1D1D"/>
          <w:sz w:val="26"/>
          <w:szCs w:val="26"/>
          <w:shd w:val="clear" w:color="auto" w:fill="FFFFFF"/>
        </w:rPr>
        <w:t>нна Предтечи, который находится в Христианском квартале Иерусалима.</w:t>
      </w:r>
    </w:p>
    <w:p w:rsidR="001275EC" w:rsidRPr="0074357B" w:rsidRDefault="0041513E" w:rsidP="0041513E">
      <w:pPr>
        <w:pStyle w:val="os"/>
        <w:spacing w:before="0" w:beforeAutospacing="0" w:after="0" w:afterAutospacing="0" w:line="276" w:lineRule="auto"/>
        <w:ind w:firstLine="709"/>
        <w:jc w:val="both"/>
        <w:textAlignment w:val="baseline"/>
        <w:rPr>
          <w:color w:val="1D1D1D"/>
          <w:sz w:val="26"/>
          <w:szCs w:val="26"/>
          <w:shd w:val="clear" w:color="auto" w:fill="FFFFFF"/>
        </w:rPr>
      </w:pPr>
      <w:r>
        <w:rPr>
          <w:noProof/>
          <w:color w:val="1D1D1D"/>
          <w:sz w:val="26"/>
          <w:szCs w:val="26"/>
        </w:rPr>
        <w:lastRenderedPageBreak/>
        <w:drawing>
          <wp:anchor distT="0" distB="0" distL="114300" distR="114300" simplePos="0" relativeHeight="251671552" behindDoc="1" locked="0" layoutInCell="1" allowOverlap="1">
            <wp:simplePos x="0" y="0"/>
            <wp:positionH relativeFrom="column">
              <wp:posOffset>5488305</wp:posOffset>
            </wp:positionH>
            <wp:positionV relativeFrom="paragraph">
              <wp:posOffset>723900</wp:posOffset>
            </wp:positionV>
            <wp:extent cx="1102995" cy="1295400"/>
            <wp:effectExtent l="19050" t="0" r="1905" b="0"/>
            <wp:wrapTight wrapText="bothSides">
              <wp:wrapPolygon edited="0">
                <wp:start x="-373" y="0"/>
                <wp:lineTo x="-373" y="21282"/>
                <wp:lineTo x="21637" y="21282"/>
                <wp:lineTo x="21637" y="0"/>
                <wp:lineTo x="-373" y="0"/>
              </wp:wrapPolygon>
            </wp:wrapTight>
            <wp:docPr id="40" name="Рисунок 40" descr="http://rossosh-r-b.cerkov.ru/files/2018/10/DSC09393-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ossosh-r-b.cerkov.ru/files/2018/10/DSC09393-1024x681.jpg"/>
                    <pic:cNvPicPr>
                      <a:picLocks noChangeAspect="1" noChangeArrowheads="1"/>
                    </pic:cNvPicPr>
                  </pic:nvPicPr>
                  <pic:blipFill>
                    <a:blip r:embed="rId22" cstate="print"/>
                    <a:srcRect l="36436" t="6452" r="10345"/>
                    <a:stretch>
                      <a:fillRect/>
                    </a:stretch>
                  </pic:blipFill>
                  <pic:spPr bwMode="auto">
                    <a:xfrm>
                      <a:off x="0" y="0"/>
                      <a:ext cx="1102995" cy="1295400"/>
                    </a:xfrm>
                    <a:prstGeom prst="rect">
                      <a:avLst/>
                    </a:prstGeom>
                    <a:noFill/>
                    <a:ln w="9525">
                      <a:noFill/>
                      <a:miter lim="800000"/>
                      <a:headEnd/>
                      <a:tailEnd/>
                    </a:ln>
                  </pic:spPr>
                </pic:pic>
              </a:graphicData>
            </a:graphic>
          </wp:anchor>
        </w:drawing>
      </w:r>
      <w:r w:rsidR="0074357B">
        <w:rPr>
          <w:noProof/>
          <w:color w:val="1D1D1D"/>
          <w:sz w:val="26"/>
          <w:szCs w:val="26"/>
        </w:rPr>
        <w:drawing>
          <wp:anchor distT="0" distB="0" distL="114300" distR="114300" simplePos="0" relativeHeight="251662336" behindDoc="1" locked="0" layoutInCell="1" allowOverlap="1">
            <wp:simplePos x="0" y="0"/>
            <wp:positionH relativeFrom="column">
              <wp:posOffset>2686050</wp:posOffset>
            </wp:positionH>
            <wp:positionV relativeFrom="paragraph">
              <wp:posOffset>714375</wp:posOffset>
            </wp:positionV>
            <wp:extent cx="2628900" cy="1304925"/>
            <wp:effectExtent l="19050" t="0" r="0" b="0"/>
            <wp:wrapTight wrapText="bothSides">
              <wp:wrapPolygon edited="0">
                <wp:start x="-157" y="0"/>
                <wp:lineTo x="-157" y="21442"/>
                <wp:lineTo x="21600" y="21442"/>
                <wp:lineTo x="21600" y="0"/>
                <wp:lineTo x="-157" y="0"/>
              </wp:wrapPolygon>
            </wp:wrapTight>
            <wp:docPr id="12" name="Рисунок 13" descr="http://rossosh-r-b.cerkov.ru/files/2018/10/DSC09383-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ssosh-r-b.cerkov.ru/files/2018/10/DSC09383-1024x681.jpg"/>
                    <pic:cNvPicPr>
                      <a:picLocks noChangeAspect="1" noChangeArrowheads="1"/>
                    </pic:cNvPicPr>
                  </pic:nvPicPr>
                  <pic:blipFill>
                    <a:blip r:embed="rId23" cstate="print"/>
                    <a:srcRect t="10497" b="13812"/>
                    <a:stretch>
                      <a:fillRect/>
                    </a:stretch>
                  </pic:blipFill>
                  <pic:spPr bwMode="auto">
                    <a:xfrm>
                      <a:off x="0" y="0"/>
                      <a:ext cx="2628900" cy="1304925"/>
                    </a:xfrm>
                    <a:prstGeom prst="rect">
                      <a:avLst/>
                    </a:prstGeom>
                    <a:noFill/>
                    <a:ln w="9525">
                      <a:noFill/>
                      <a:miter lim="800000"/>
                      <a:headEnd/>
                      <a:tailEnd/>
                    </a:ln>
                  </pic:spPr>
                </pic:pic>
              </a:graphicData>
            </a:graphic>
          </wp:anchor>
        </w:drawing>
      </w:r>
      <w:r w:rsidR="0074357B">
        <w:rPr>
          <w:noProof/>
          <w:color w:val="1D1D1D"/>
          <w:sz w:val="26"/>
          <w:szCs w:val="26"/>
        </w:rPr>
        <w:drawing>
          <wp:anchor distT="0" distB="0" distL="114300" distR="114300" simplePos="0" relativeHeight="251663360" behindDoc="1" locked="0" layoutInCell="1" allowOverlap="1">
            <wp:simplePos x="0" y="0"/>
            <wp:positionH relativeFrom="column">
              <wp:posOffset>-66675</wp:posOffset>
            </wp:positionH>
            <wp:positionV relativeFrom="paragraph">
              <wp:posOffset>695325</wp:posOffset>
            </wp:positionV>
            <wp:extent cx="2638425" cy="1323975"/>
            <wp:effectExtent l="19050" t="0" r="9525" b="0"/>
            <wp:wrapTight wrapText="bothSides">
              <wp:wrapPolygon edited="0">
                <wp:start x="-156" y="0"/>
                <wp:lineTo x="-156" y="21445"/>
                <wp:lineTo x="21678" y="21445"/>
                <wp:lineTo x="21678" y="0"/>
                <wp:lineTo x="-156" y="0"/>
              </wp:wrapPolygon>
            </wp:wrapTight>
            <wp:docPr id="16" name="Рисунок 16" descr="http://rossosh-r-b.cerkov.ru/files/2018/10/20181029_1116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ssosh-r-b.cerkov.ru/files/2018/10/20181029_111620-1024x768.jpg"/>
                    <pic:cNvPicPr>
                      <a:picLocks noChangeAspect="1" noChangeArrowheads="1"/>
                    </pic:cNvPicPr>
                  </pic:nvPicPr>
                  <pic:blipFill>
                    <a:blip r:embed="rId24" cstate="print"/>
                    <a:srcRect t="9615" b="23558"/>
                    <a:stretch>
                      <a:fillRect/>
                    </a:stretch>
                  </pic:blipFill>
                  <pic:spPr bwMode="auto">
                    <a:xfrm>
                      <a:off x="0" y="0"/>
                      <a:ext cx="2638425" cy="1323975"/>
                    </a:xfrm>
                    <a:prstGeom prst="rect">
                      <a:avLst/>
                    </a:prstGeom>
                    <a:noFill/>
                    <a:ln w="9525">
                      <a:noFill/>
                      <a:miter lim="800000"/>
                      <a:headEnd/>
                      <a:tailEnd/>
                    </a:ln>
                  </pic:spPr>
                </pic:pic>
              </a:graphicData>
            </a:graphic>
          </wp:anchor>
        </w:drawing>
      </w:r>
      <w:r w:rsidR="00F94BF5" w:rsidRPr="002A3DF7">
        <w:rPr>
          <w:color w:val="1D1D1D"/>
          <w:sz w:val="26"/>
          <w:szCs w:val="26"/>
          <w:shd w:val="clear" w:color="auto" w:fill="FFFFFF"/>
        </w:rPr>
        <w:t>29 октября был осуществлён подъём и монтаж 17-тонного купола на здание духовно-просветительского центра. Купольная конструкция из железобетона была заблаговременно освящена ответственным за строительство ДПЦ священником Василием Яковлевым.</w:t>
      </w:r>
      <w:r w:rsidR="000A0767" w:rsidRPr="002A3DF7">
        <w:rPr>
          <w:sz w:val="26"/>
          <w:szCs w:val="26"/>
        </w:rPr>
        <w:t xml:space="preserve"> </w:t>
      </w:r>
    </w:p>
    <w:p w:rsidR="000A0767" w:rsidRPr="000A0767" w:rsidRDefault="000A0767" w:rsidP="0074357B">
      <w:pPr>
        <w:shd w:val="clear" w:color="auto" w:fill="FFFFFF"/>
        <w:spacing w:after="0"/>
        <w:ind w:firstLine="709"/>
        <w:textAlignment w:val="baseline"/>
        <w:rPr>
          <w:rFonts w:ascii="Times New Roman" w:hAnsi="Times New Roman" w:cs="Times New Roman"/>
          <w:b/>
          <w:sz w:val="26"/>
          <w:szCs w:val="26"/>
        </w:rPr>
      </w:pPr>
      <w:r w:rsidRPr="000A0767">
        <w:rPr>
          <w:rFonts w:ascii="Times New Roman" w:eastAsia="Times New Roman" w:hAnsi="Times New Roman" w:cs="Times New Roman"/>
          <w:color w:val="1D1D1D"/>
          <w:sz w:val="26"/>
          <w:szCs w:val="26"/>
        </w:rPr>
        <w:t xml:space="preserve">7 декабря состоялось заседание секции паломнического отдела Воронежской Митрополии по теме «Паломничество как форма духовно-нравственного воспитания молодёжи». Со своими докладами выступили руководитель паломнического отдела </w:t>
      </w:r>
      <w:proofErr w:type="spellStart"/>
      <w:r w:rsidRPr="000A0767">
        <w:rPr>
          <w:rFonts w:ascii="Times New Roman" w:eastAsia="Times New Roman" w:hAnsi="Times New Roman" w:cs="Times New Roman"/>
          <w:color w:val="1D1D1D"/>
          <w:sz w:val="26"/>
          <w:szCs w:val="26"/>
        </w:rPr>
        <w:t>Россошанской</w:t>
      </w:r>
      <w:proofErr w:type="spellEnd"/>
      <w:r w:rsidRPr="000A0767">
        <w:rPr>
          <w:rFonts w:ascii="Times New Roman" w:eastAsia="Times New Roman" w:hAnsi="Times New Roman" w:cs="Times New Roman"/>
          <w:color w:val="1D1D1D"/>
          <w:sz w:val="26"/>
          <w:szCs w:val="26"/>
        </w:rPr>
        <w:t xml:space="preserve"> епархии, иерей Василий Яковлев и помощник руководителя Солопова Анна. В секции приняли участие представители паломнических отделов Борисоглебской, Симферопольской и Крымской, Екатеринбургской,  Вятской епархий; представители паломнических служб «Покров» г. </w:t>
      </w:r>
      <w:proofErr w:type="spellStart"/>
      <w:proofErr w:type="gramStart"/>
      <w:r w:rsidRPr="000A0767">
        <w:rPr>
          <w:rFonts w:ascii="Times New Roman" w:eastAsia="Times New Roman" w:hAnsi="Times New Roman" w:cs="Times New Roman"/>
          <w:color w:val="1D1D1D"/>
          <w:sz w:val="26"/>
          <w:szCs w:val="26"/>
        </w:rPr>
        <w:t>Моск</w:t>
      </w:r>
      <w:proofErr w:type="spellEnd"/>
      <w:r w:rsidR="00244F27" w:rsidRPr="00244F27">
        <w:t xml:space="preserve"> </w:t>
      </w:r>
      <w:proofErr w:type="spellStart"/>
      <w:r w:rsidRPr="000A0767">
        <w:rPr>
          <w:rFonts w:ascii="Times New Roman" w:eastAsia="Times New Roman" w:hAnsi="Times New Roman" w:cs="Times New Roman"/>
          <w:color w:val="1D1D1D"/>
          <w:sz w:val="26"/>
          <w:szCs w:val="26"/>
        </w:rPr>
        <w:t>ва</w:t>
      </w:r>
      <w:proofErr w:type="spellEnd"/>
      <w:proofErr w:type="gramEnd"/>
      <w:r w:rsidRPr="000A0767">
        <w:rPr>
          <w:rFonts w:ascii="Times New Roman" w:eastAsia="Times New Roman" w:hAnsi="Times New Roman" w:cs="Times New Roman"/>
          <w:color w:val="1D1D1D"/>
          <w:sz w:val="26"/>
          <w:szCs w:val="26"/>
        </w:rPr>
        <w:t xml:space="preserve"> и «Ковчег» г. Санкт-Петербург и другие гости. Возглавил секцию руководитель паломнического отдела Воронежской епархии протоиерей Сергий </w:t>
      </w:r>
      <w:proofErr w:type="spellStart"/>
      <w:r w:rsidRPr="000A0767">
        <w:rPr>
          <w:rFonts w:ascii="Times New Roman" w:eastAsia="Times New Roman" w:hAnsi="Times New Roman" w:cs="Times New Roman"/>
          <w:color w:val="1D1D1D"/>
          <w:sz w:val="26"/>
          <w:szCs w:val="26"/>
        </w:rPr>
        <w:t>Моздор</w:t>
      </w:r>
      <w:proofErr w:type="spellEnd"/>
      <w:r w:rsidRPr="000A0767">
        <w:rPr>
          <w:rFonts w:ascii="Times New Roman" w:eastAsia="Times New Roman" w:hAnsi="Times New Roman" w:cs="Times New Roman"/>
          <w:color w:val="1D1D1D"/>
          <w:sz w:val="26"/>
          <w:szCs w:val="26"/>
        </w:rPr>
        <w:t>.</w:t>
      </w:r>
    </w:p>
    <w:p w:rsidR="000A0767" w:rsidRPr="000A0767" w:rsidRDefault="000A0767" w:rsidP="002A3DF7">
      <w:pPr>
        <w:shd w:val="clear" w:color="auto" w:fill="FFFFFF"/>
        <w:spacing w:after="0"/>
        <w:ind w:firstLine="709"/>
        <w:textAlignment w:val="baseline"/>
        <w:rPr>
          <w:rFonts w:ascii="Times New Roman" w:eastAsia="Times New Roman" w:hAnsi="Times New Roman" w:cs="Times New Roman"/>
          <w:color w:val="1D1D1D"/>
          <w:sz w:val="26"/>
          <w:szCs w:val="26"/>
        </w:rPr>
      </w:pPr>
      <w:r w:rsidRPr="000A0767">
        <w:rPr>
          <w:rFonts w:ascii="Times New Roman" w:eastAsia="Times New Roman" w:hAnsi="Times New Roman" w:cs="Times New Roman"/>
          <w:color w:val="1D1D1D"/>
          <w:sz w:val="26"/>
          <w:szCs w:val="26"/>
        </w:rPr>
        <w:t>Иерей Василий Яковлев рассказал о духовной пользе, которую может принести человеку паломническая поездка. Он отметил, что во время паломничества необходимо рассказывать людям о законах духовной жизни, о том, как и что должен сделать человек, чтобы успешно противостоять греховным страстям.</w:t>
      </w:r>
    </w:p>
    <w:p w:rsidR="000A0767" w:rsidRPr="000A0767" w:rsidRDefault="002A3DF7" w:rsidP="002A3DF7">
      <w:pPr>
        <w:shd w:val="clear" w:color="auto" w:fill="FFFFFF"/>
        <w:spacing w:after="0"/>
        <w:ind w:firstLine="709"/>
        <w:textAlignment w:val="baseline"/>
        <w:rPr>
          <w:rFonts w:ascii="Times New Roman" w:eastAsia="Times New Roman" w:hAnsi="Times New Roman" w:cs="Times New Roman"/>
          <w:color w:val="1D1D1D"/>
          <w:sz w:val="26"/>
          <w:szCs w:val="26"/>
        </w:rPr>
      </w:pPr>
      <w:r>
        <w:rPr>
          <w:rFonts w:ascii="Times New Roman" w:eastAsia="Times New Roman" w:hAnsi="Times New Roman" w:cs="Times New Roman"/>
          <w:noProof/>
          <w:color w:val="1D1D1D"/>
          <w:sz w:val="26"/>
          <w:szCs w:val="26"/>
        </w:rPr>
        <w:drawing>
          <wp:anchor distT="0" distB="0" distL="114300" distR="114300" simplePos="0" relativeHeight="251664384" behindDoc="1" locked="0" layoutInCell="1" allowOverlap="1">
            <wp:simplePos x="0" y="0"/>
            <wp:positionH relativeFrom="column">
              <wp:posOffset>9525</wp:posOffset>
            </wp:positionH>
            <wp:positionV relativeFrom="paragraph">
              <wp:posOffset>1122045</wp:posOffset>
            </wp:positionV>
            <wp:extent cx="1924050" cy="1466850"/>
            <wp:effectExtent l="19050" t="0" r="0" b="0"/>
            <wp:wrapTight wrapText="bothSides">
              <wp:wrapPolygon edited="0">
                <wp:start x="-214" y="0"/>
                <wp:lineTo x="-214" y="21319"/>
                <wp:lineTo x="21600" y="21319"/>
                <wp:lineTo x="21600" y="0"/>
                <wp:lineTo x="-214" y="0"/>
              </wp:wrapPolygon>
            </wp:wrapTight>
            <wp:docPr id="19" name="Рисунок 19" descr="http://rossosh-r-b.cerkov.ru/files/2018/12/DSC_816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ssosh-r-b.cerkov.ru/files/2018/12/DSC_8168-1024x683.jpg"/>
                    <pic:cNvPicPr>
                      <a:picLocks noChangeAspect="1" noChangeArrowheads="1"/>
                    </pic:cNvPicPr>
                  </pic:nvPicPr>
                  <pic:blipFill>
                    <a:blip r:embed="rId25" cstate="print"/>
                    <a:srcRect l="11111" t="11728" r="11523"/>
                    <a:stretch>
                      <a:fillRect/>
                    </a:stretch>
                  </pic:blipFill>
                  <pic:spPr bwMode="auto">
                    <a:xfrm>
                      <a:off x="0" y="0"/>
                      <a:ext cx="1924050" cy="14668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D1D1D"/>
          <w:sz w:val="26"/>
          <w:szCs w:val="26"/>
        </w:rPr>
        <w:drawing>
          <wp:anchor distT="0" distB="0" distL="114300" distR="114300" simplePos="0" relativeHeight="251666432" behindDoc="1" locked="0" layoutInCell="1" allowOverlap="1">
            <wp:simplePos x="0" y="0"/>
            <wp:positionH relativeFrom="column">
              <wp:posOffset>4048125</wp:posOffset>
            </wp:positionH>
            <wp:positionV relativeFrom="paragraph">
              <wp:posOffset>1122045</wp:posOffset>
            </wp:positionV>
            <wp:extent cx="2647950" cy="1447800"/>
            <wp:effectExtent l="19050" t="0" r="0" b="0"/>
            <wp:wrapTight wrapText="bothSides">
              <wp:wrapPolygon edited="0">
                <wp:start x="-155" y="0"/>
                <wp:lineTo x="-155" y="21316"/>
                <wp:lineTo x="21600" y="21316"/>
                <wp:lineTo x="21600" y="0"/>
                <wp:lineTo x="-155" y="0"/>
              </wp:wrapPolygon>
            </wp:wrapTight>
            <wp:docPr id="25" name="Рисунок 25" descr="http://rossosh-r-b.cerkov.ru/files/2018/12/DSC_8175-1024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ossosh-r-b.cerkov.ru/files/2018/12/DSC_8175-1024x592.jpg"/>
                    <pic:cNvPicPr>
                      <a:picLocks noChangeAspect="1" noChangeArrowheads="1"/>
                    </pic:cNvPicPr>
                  </pic:nvPicPr>
                  <pic:blipFill>
                    <a:blip r:embed="rId26" cstate="print"/>
                    <a:srcRect b="5921"/>
                    <a:stretch>
                      <a:fillRect/>
                    </a:stretch>
                  </pic:blipFill>
                  <pic:spPr bwMode="auto">
                    <a:xfrm>
                      <a:off x="0" y="0"/>
                      <a:ext cx="2647950" cy="1447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D1D1D"/>
          <w:sz w:val="26"/>
          <w:szCs w:val="26"/>
        </w:rPr>
        <w:drawing>
          <wp:anchor distT="0" distB="0" distL="114300" distR="114300" simplePos="0" relativeHeight="251665408" behindDoc="1" locked="0" layoutInCell="1" allowOverlap="1">
            <wp:simplePos x="0" y="0"/>
            <wp:positionH relativeFrom="column">
              <wp:posOffset>2038350</wp:posOffset>
            </wp:positionH>
            <wp:positionV relativeFrom="paragraph">
              <wp:posOffset>1122045</wp:posOffset>
            </wp:positionV>
            <wp:extent cx="1857375" cy="1466850"/>
            <wp:effectExtent l="19050" t="0" r="9525" b="0"/>
            <wp:wrapTight wrapText="bothSides">
              <wp:wrapPolygon edited="0">
                <wp:start x="-222" y="0"/>
                <wp:lineTo x="-222" y="21319"/>
                <wp:lineTo x="21711" y="21319"/>
                <wp:lineTo x="21711" y="0"/>
                <wp:lineTo x="-222" y="0"/>
              </wp:wrapPolygon>
            </wp:wrapTight>
            <wp:docPr id="14" name="Рисунок 22" descr="http://rossosh-r-b.cerkov.ru/files/2018/12/DSC_816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ossosh-r-b.cerkov.ru/files/2018/12/DSC_8163-1024x683.jpg"/>
                    <pic:cNvPicPr>
                      <a:picLocks noChangeAspect="1" noChangeArrowheads="1"/>
                    </pic:cNvPicPr>
                  </pic:nvPicPr>
                  <pic:blipFill>
                    <a:blip r:embed="rId27" cstate="print">
                      <a:lum bright="10000"/>
                    </a:blip>
                    <a:srcRect l="29299" t="27684" r="9879"/>
                    <a:stretch>
                      <a:fillRect/>
                    </a:stretch>
                  </pic:blipFill>
                  <pic:spPr bwMode="auto">
                    <a:xfrm>
                      <a:off x="0" y="0"/>
                      <a:ext cx="1857375" cy="1466850"/>
                    </a:xfrm>
                    <a:prstGeom prst="rect">
                      <a:avLst/>
                    </a:prstGeom>
                    <a:noFill/>
                    <a:ln w="9525">
                      <a:noFill/>
                      <a:miter lim="800000"/>
                      <a:headEnd/>
                      <a:tailEnd/>
                    </a:ln>
                  </pic:spPr>
                </pic:pic>
              </a:graphicData>
            </a:graphic>
          </wp:anchor>
        </w:drawing>
      </w:r>
      <w:r w:rsidR="000A0767" w:rsidRPr="000A0767">
        <w:rPr>
          <w:rFonts w:ascii="Times New Roman" w:eastAsia="Times New Roman" w:hAnsi="Times New Roman" w:cs="Times New Roman"/>
          <w:color w:val="1D1D1D"/>
          <w:sz w:val="26"/>
          <w:szCs w:val="26"/>
        </w:rPr>
        <w:t xml:space="preserve">Доклад «Роль паломничества в духовно-нравственном воспитании личности» представила Солопова Анна Александровна, сотрудник паломнического отдела </w:t>
      </w:r>
      <w:proofErr w:type="spellStart"/>
      <w:r w:rsidR="000A0767" w:rsidRPr="000A0767">
        <w:rPr>
          <w:rFonts w:ascii="Times New Roman" w:eastAsia="Times New Roman" w:hAnsi="Times New Roman" w:cs="Times New Roman"/>
          <w:color w:val="1D1D1D"/>
          <w:sz w:val="26"/>
          <w:szCs w:val="26"/>
        </w:rPr>
        <w:t>Россошанской</w:t>
      </w:r>
      <w:proofErr w:type="spellEnd"/>
      <w:r w:rsidR="000A0767" w:rsidRPr="000A0767">
        <w:rPr>
          <w:rFonts w:ascii="Times New Roman" w:eastAsia="Times New Roman" w:hAnsi="Times New Roman" w:cs="Times New Roman"/>
          <w:color w:val="1D1D1D"/>
          <w:sz w:val="26"/>
          <w:szCs w:val="26"/>
        </w:rPr>
        <w:t xml:space="preserve"> епархии. Паломничество – это особое духовное действие, когда человек, </w:t>
      </w:r>
      <w:proofErr w:type="gramStart"/>
      <w:r w:rsidR="000A0767" w:rsidRPr="000A0767">
        <w:rPr>
          <w:rFonts w:ascii="Times New Roman" w:eastAsia="Times New Roman" w:hAnsi="Times New Roman" w:cs="Times New Roman"/>
          <w:color w:val="1D1D1D"/>
          <w:sz w:val="26"/>
          <w:szCs w:val="26"/>
        </w:rPr>
        <w:t>предпринимая определенные усилия</w:t>
      </w:r>
      <w:proofErr w:type="gramEnd"/>
      <w:r w:rsidR="000A0767" w:rsidRPr="000A0767">
        <w:rPr>
          <w:rFonts w:ascii="Times New Roman" w:eastAsia="Times New Roman" w:hAnsi="Times New Roman" w:cs="Times New Roman"/>
          <w:color w:val="1D1D1D"/>
          <w:sz w:val="26"/>
          <w:szCs w:val="26"/>
        </w:rPr>
        <w:t>, достигает духовных высот – каждый в свою меру и по силе своей веры.</w:t>
      </w:r>
    </w:p>
    <w:p w:rsidR="00816C26" w:rsidRPr="00816C26" w:rsidRDefault="00816C26" w:rsidP="00816C26">
      <w:pPr>
        <w:pStyle w:val="a6"/>
        <w:shd w:val="clear" w:color="auto" w:fill="FFFFFF"/>
        <w:spacing w:before="0" w:beforeAutospacing="0" w:after="0" w:afterAutospacing="0"/>
        <w:textAlignment w:val="baseline"/>
        <w:rPr>
          <w:sz w:val="26"/>
          <w:szCs w:val="26"/>
        </w:rPr>
      </w:pPr>
      <w:r>
        <w:rPr>
          <w:noProof/>
          <w:sz w:val="26"/>
          <w:szCs w:val="26"/>
        </w:rPr>
        <w:drawing>
          <wp:anchor distT="0" distB="0" distL="114300" distR="114300" simplePos="0" relativeHeight="251668480" behindDoc="1" locked="0" layoutInCell="1" allowOverlap="1">
            <wp:simplePos x="0" y="0"/>
            <wp:positionH relativeFrom="column">
              <wp:posOffset>3954145</wp:posOffset>
            </wp:positionH>
            <wp:positionV relativeFrom="paragraph">
              <wp:posOffset>559435</wp:posOffset>
            </wp:positionV>
            <wp:extent cx="2657475" cy="1457325"/>
            <wp:effectExtent l="19050" t="0" r="9525" b="0"/>
            <wp:wrapTight wrapText="bothSides">
              <wp:wrapPolygon edited="0">
                <wp:start x="-155" y="0"/>
                <wp:lineTo x="-155" y="21459"/>
                <wp:lineTo x="21677" y="21459"/>
                <wp:lineTo x="21677" y="0"/>
                <wp:lineTo x="-155" y="0"/>
              </wp:wrapPolygon>
            </wp:wrapTight>
            <wp:docPr id="31" name="Рисунок 31" descr="http://rossosh-r-b.cerkov.ru/files/2018/12/DSC_831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ossosh-r-b.cerkov.ru/files/2018/12/DSC_8315-1024x683.jpg"/>
                    <pic:cNvPicPr>
                      <a:picLocks noChangeAspect="1" noChangeArrowheads="1"/>
                    </pic:cNvPicPr>
                  </pic:nvPicPr>
                  <pic:blipFill>
                    <a:blip r:embed="rId28" cstate="print">
                      <a:lum bright="10000"/>
                    </a:blip>
                    <a:srcRect l="4096" t="20459" r="11932" b="10615"/>
                    <a:stretch>
                      <a:fillRect/>
                    </a:stretch>
                  </pic:blipFill>
                  <pic:spPr bwMode="auto">
                    <a:xfrm>
                      <a:off x="0" y="0"/>
                      <a:ext cx="2657475" cy="1457325"/>
                    </a:xfrm>
                    <a:prstGeom prst="rect">
                      <a:avLst/>
                    </a:prstGeom>
                    <a:noFill/>
                    <a:ln w="9525">
                      <a:noFill/>
                      <a:miter lim="800000"/>
                      <a:headEnd/>
                      <a:tailEnd/>
                    </a:ln>
                  </pic:spPr>
                </pic:pic>
              </a:graphicData>
            </a:graphic>
          </wp:anchor>
        </w:drawing>
      </w:r>
      <w:r>
        <w:rPr>
          <w:sz w:val="26"/>
          <w:szCs w:val="26"/>
        </w:rPr>
        <w:t xml:space="preserve">       </w:t>
      </w:r>
      <w:r w:rsidRPr="00816C26">
        <w:rPr>
          <w:sz w:val="26"/>
          <w:szCs w:val="26"/>
        </w:rPr>
        <w:t>23 декабря в воскресной школе Ильинского кафедрального собора состоялось награждение победителей епархиального этапа международного  конкурса «Красота Божьего мира».</w:t>
      </w:r>
    </w:p>
    <w:p w:rsidR="000A0767" w:rsidRDefault="00816C26" w:rsidP="0041513E">
      <w:pPr>
        <w:pStyle w:val="a6"/>
        <w:shd w:val="clear" w:color="auto" w:fill="FFFFFF"/>
        <w:spacing w:before="0" w:beforeAutospacing="0" w:after="0" w:afterAutospacing="0"/>
        <w:textAlignment w:val="baseline"/>
        <w:rPr>
          <w:sz w:val="26"/>
          <w:szCs w:val="26"/>
        </w:rPr>
      </w:pPr>
      <w:r w:rsidRPr="00816C26">
        <w:rPr>
          <w:sz w:val="26"/>
          <w:szCs w:val="26"/>
        </w:rPr>
        <w:t>Конкурсанты были приглашены в «мастерскую» иконописца матушки Наталии Яковлевой. Матушка рассказала ребятам об основных этапах соз</w:t>
      </w:r>
      <w:r>
        <w:rPr>
          <w:sz w:val="26"/>
          <w:szCs w:val="26"/>
        </w:rPr>
        <w:t xml:space="preserve">дания иконы. Также </w:t>
      </w:r>
      <w:r w:rsidRPr="00816C26">
        <w:rPr>
          <w:sz w:val="26"/>
          <w:szCs w:val="26"/>
        </w:rPr>
        <w:t>присутствующие узнали о материалах, которые используются в иконописи, и смогли себя попробовать в роли иконописцев. Юным художникам было предложено выполнить элементы иконописного пейзажа, с чем ребята блестяще справились.</w:t>
      </w:r>
    </w:p>
    <w:p w:rsidR="0041513E" w:rsidRPr="000724E5" w:rsidRDefault="0041513E" w:rsidP="000724E5">
      <w:pPr>
        <w:pStyle w:val="a6"/>
        <w:shd w:val="clear" w:color="auto" w:fill="FFFFFF"/>
        <w:spacing w:before="0" w:beforeAutospacing="0" w:after="0" w:afterAutospacing="0"/>
        <w:jc w:val="center"/>
        <w:textAlignment w:val="baseline"/>
        <w:rPr>
          <w:b/>
          <w:color w:val="000000"/>
          <w:sz w:val="26"/>
          <w:szCs w:val="26"/>
        </w:rPr>
      </w:pPr>
      <w:r w:rsidRPr="000724E5">
        <w:rPr>
          <w:b/>
          <w:color w:val="000000"/>
          <w:sz w:val="26"/>
          <w:szCs w:val="26"/>
        </w:rPr>
        <w:lastRenderedPageBreak/>
        <w:t>Почему со временем охладевает вера?</w:t>
      </w:r>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rPr>
        <w:t>Охлаждение наступает, когда происходит привыкание. Чтобы не произошло охлаждения, чтобы вера была все время «в тонусе», в состоянии горения, необходимо следить за следующим.</w:t>
      </w:r>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u w:val="single"/>
        </w:rPr>
        <w:t>1. Вера не должна быть формальной, но должна быть живой.</w:t>
      </w:r>
      <w:r w:rsidRPr="000724E5">
        <w:rPr>
          <w:color w:val="000000"/>
        </w:rPr>
        <w:t xml:space="preserve"> </w:t>
      </w:r>
      <w:proofErr w:type="gramStart"/>
      <w:r w:rsidRPr="000724E5">
        <w:rPr>
          <w:color w:val="000000"/>
        </w:rPr>
        <w:t xml:space="preserve">Это значит, что мы должны наблюдать за собой: не превратилась ли наша молитва в бездушное вычитывание молитвенного правила? не превратилось ли посещение богослужений в рассеянное </w:t>
      </w:r>
      <w:proofErr w:type="spellStart"/>
      <w:r w:rsidRPr="000724E5">
        <w:rPr>
          <w:color w:val="000000"/>
        </w:rPr>
        <w:t>выстаивание</w:t>
      </w:r>
      <w:proofErr w:type="spellEnd"/>
      <w:r w:rsidRPr="000724E5">
        <w:rPr>
          <w:color w:val="000000"/>
        </w:rPr>
        <w:t xml:space="preserve"> служб?</w:t>
      </w:r>
      <w:proofErr w:type="gramEnd"/>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rPr>
        <w:t>Важно наблюдать за собой, чтобы молитва была живой и искренней, чтобы поддерживались не формализованные, но живые отношения с Богом.</w:t>
      </w:r>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u w:val="single"/>
        </w:rPr>
        <w:t>2. Мы должны «расти» в вере.</w:t>
      </w:r>
      <w:r w:rsidRPr="000724E5">
        <w:rPr>
          <w:color w:val="000000"/>
        </w:rPr>
        <w:t xml:space="preserve"> Любая остановка приводит к падению. Через что происходит рост? Через постепенное возрастание в молитве, в </w:t>
      </w:r>
      <w:proofErr w:type="spellStart"/>
      <w:r w:rsidRPr="000724E5">
        <w:rPr>
          <w:color w:val="000000"/>
        </w:rPr>
        <w:t>доброделании</w:t>
      </w:r>
      <w:proofErr w:type="spellEnd"/>
      <w:r w:rsidRPr="000724E5">
        <w:rPr>
          <w:color w:val="000000"/>
        </w:rPr>
        <w:t>, через чтение и размышление над Священным Писанием и сочинениями святых отцов и подвижников веры. Наша вера должна быть источником и животворящей силой нашего личностного роста.</w:t>
      </w:r>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u w:val="single"/>
        </w:rPr>
        <w:t>3. Мы должны творчески подходить к вере.</w:t>
      </w:r>
      <w:r w:rsidRPr="000724E5">
        <w:rPr>
          <w:color w:val="000000"/>
        </w:rPr>
        <w:t xml:space="preserve"> Если христианин не имеет христианского «увлечения», вера ему может скоро наскучить. Апостол Павел писал, что все мы имеем свои дарования от Духа Святого и должны их развивать. Каждый может найти дело по душе и постепенно возрастать в нем. Как цветы на поляне разные, но каждый цветок по-своему прекрасен, так и каждый христианин уникален и прекрасен в своем.</w:t>
      </w:r>
    </w:p>
    <w:p w:rsidR="0041513E" w:rsidRPr="000724E5" w:rsidRDefault="0041513E" w:rsidP="000724E5">
      <w:pPr>
        <w:pStyle w:val="a6"/>
        <w:shd w:val="clear" w:color="auto" w:fill="FFFFFF"/>
        <w:spacing w:before="0" w:beforeAutospacing="0" w:after="0" w:afterAutospacing="0"/>
        <w:jc w:val="both"/>
        <w:textAlignment w:val="baseline"/>
        <w:rPr>
          <w:color w:val="000000"/>
        </w:rPr>
      </w:pPr>
      <w:r w:rsidRPr="000724E5">
        <w:rPr>
          <w:color w:val="000000"/>
          <w:u w:val="single"/>
        </w:rPr>
        <w:t>4. Очень важно христианам собираться вместе</w:t>
      </w:r>
      <w:r w:rsidRPr="000724E5">
        <w:rPr>
          <w:color w:val="000000"/>
        </w:rPr>
        <w:t xml:space="preserve"> и делиться своим опытом, рассказывать братьям и сестрам, с какими трудностями лично мы столкнулись, знакомиться с их опытом, поддерживать друг друга и проч. Дело в том, что вот уже как полвека открыт такой феномен – «профессиональное выгорание». Такому выгоранию подвержены те, кто занимается с людьми: педагоги, врачи, священники и проч. Много лет психологи пытались подобрать «терапию», которая бы </w:t>
      </w:r>
      <w:proofErr w:type="spellStart"/>
      <w:r w:rsidRPr="000724E5">
        <w:rPr>
          <w:color w:val="000000"/>
        </w:rPr>
        <w:t>профилактировала</w:t>
      </w:r>
      <w:proofErr w:type="spellEnd"/>
      <w:r w:rsidRPr="000724E5">
        <w:rPr>
          <w:color w:val="000000"/>
        </w:rPr>
        <w:t xml:space="preserve"> и помогала в преодолении такого выгорания и охлаждения к работе. И вот было открыто, что нет ничего лучше, чем собираться в группы и совместно обсуждать, под руководством компетентного специалиста, возникшие проблемы. Эта терапия получила название «</w:t>
      </w:r>
      <w:proofErr w:type="spellStart"/>
      <w:r w:rsidRPr="000724E5">
        <w:rPr>
          <w:color w:val="000000"/>
        </w:rPr>
        <w:t>Балинтовских</w:t>
      </w:r>
      <w:proofErr w:type="spellEnd"/>
      <w:r w:rsidRPr="000724E5">
        <w:rPr>
          <w:color w:val="000000"/>
        </w:rPr>
        <w:t xml:space="preserve"> групп».</w:t>
      </w:r>
    </w:p>
    <w:p w:rsidR="0041513E" w:rsidRPr="00BC4716" w:rsidRDefault="0041513E" w:rsidP="000724E5">
      <w:pPr>
        <w:pStyle w:val="a6"/>
        <w:shd w:val="clear" w:color="auto" w:fill="FFFFFF"/>
        <w:spacing w:before="0" w:beforeAutospacing="0" w:after="0" w:afterAutospacing="0"/>
        <w:jc w:val="both"/>
        <w:textAlignment w:val="baseline"/>
        <w:rPr>
          <w:color w:val="000000"/>
        </w:rPr>
      </w:pPr>
      <w:r w:rsidRPr="000724E5">
        <w:rPr>
          <w:color w:val="000000"/>
        </w:rPr>
        <w:t>В каком-то отношении подобная методика может помочь и христианам избежать выгорания и охлаждения. Собственно говоря, христиане с древнейших времен собирались вместе и общались, так что это не какое-то новшество, а самое что ни на есть нормальное явление. Как раз ненормально, когда прихожане разобщены, незнакомы и каждый приходит в храм для своих нужд.</w:t>
      </w:r>
      <w:r w:rsidR="000724E5" w:rsidRPr="000724E5">
        <w:rPr>
          <w:color w:val="000000"/>
        </w:rPr>
        <w:t xml:space="preserve">                                                                                                /Протоиерей Константин Пархоменко</w:t>
      </w:r>
      <w:r w:rsidR="000724E5" w:rsidRPr="00BC4716">
        <w:rPr>
          <w:color w:val="000000"/>
        </w:rPr>
        <w:t>/</w:t>
      </w:r>
    </w:p>
    <w:p w:rsidR="0041513E" w:rsidRPr="000724E5" w:rsidRDefault="0041513E" w:rsidP="0041513E">
      <w:pPr>
        <w:pStyle w:val="a6"/>
        <w:shd w:val="clear" w:color="auto" w:fill="FFFFFF"/>
        <w:spacing w:before="0" w:beforeAutospacing="0" w:after="0" w:afterAutospacing="0"/>
        <w:textAlignment w:val="baseline"/>
      </w:pPr>
    </w:p>
    <w:p w:rsidR="009F1866" w:rsidRDefault="001B1EF7" w:rsidP="001A0AB3">
      <w:pPr>
        <w:shd w:val="clear" w:color="auto" w:fill="FFFFFF"/>
        <w:spacing w:after="0" w:line="360" w:lineRule="auto"/>
        <w:jc w:val="center"/>
        <w:textAlignment w:val="baseline"/>
        <w:rPr>
          <w:rFonts w:ascii="Times New Roman" w:hAnsi="Times New Roman" w:cs="Times New Roman"/>
          <w:b/>
          <w:sz w:val="28"/>
          <w:szCs w:val="28"/>
        </w:rPr>
      </w:pPr>
      <w:r w:rsidRPr="00924D0F">
        <w:rPr>
          <w:rFonts w:ascii="Times New Roman" w:hAnsi="Times New Roman" w:cs="Times New Roman"/>
          <w:b/>
          <w:sz w:val="28"/>
          <w:szCs w:val="28"/>
        </w:rPr>
        <w:t>Расписание богослужений</w:t>
      </w:r>
    </w:p>
    <w:p w:rsidR="009620F1" w:rsidRPr="009620F1" w:rsidRDefault="009620F1" w:rsidP="00B20908">
      <w:pPr>
        <w:shd w:val="clear" w:color="auto" w:fill="FFFFFF"/>
        <w:spacing w:after="0" w:line="360" w:lineRule="auto"/>
        <w:textAlignment w:val="baseline"/>
        <w:rPr>
          <w:rFonts w:ascii="Times New Roman" w:hAnsi="Times New Roman" w:cs="Times New Roman"/>
          <w:b/>
          <w:sz w:val="28"/>
          <w:szCs w:val="28"/>
        </w:rPr>
        <w:sectPr w:rsidR="009620F1" w:rsidRPr="009620F1"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1513E" w:rsidRPr="000724E5" w:rsidRDefault="0041513E" w:rsidP="0041513E">
      <w:pPr>
        <w:spacing w:after="0"/>
        <w:rPr>
          <w:rFonts w:ascii="Times New Roman" w:hAnsi="Times New Roman" w:cs="Times New Roman"/>
          <w:b/>
          <w:sz w:val="24"/>
          <w:szCs w:val="24"/>
          <w:u w:val="single"/>
        </w:rPr>
      </w:pPr>
      <w:r w:rsidRPr="000724E5">
        <w:rPr>
          <w:rFonts w:ascii="Times New Roman" w:hAnsi="Times New Roman" w:cs="Times New Roman"/>
          <w:b/>
          <w:sz w:val="24"/>
          <w:szCs w:val="24"/>
          <w:u w:val="single"/>
        </w:rPr>
        <w:lastRenderedPageBreak/>
        <w:t>11 января (пятница)</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sz w:val="24"/>
          <w:szCs w:val="24"/>
        </w:rPr>
        <w:t>18-00    Молебен с акафистом Божией Матери «</w:t>
      </w:r>
      <w:proofErr w:type="spellStart"/>
      <w:r w:rsidRPr="000724E5">
        <w:rPr>
          <w:rFonts w:ascii="Times New Roman" w:hAnsi="Times New Roman" w:cs="Times New Roman"/>
          <w:sz w:val="24"/>
          <w:szCs w:val="24"/>
        </w:rPr>
        <w:t>Скоропослушница</w:t>
      </w:r>
      <w:proofErr w:type="spellEnd"/>
      <w:r w:rsidRPr="000724E5">
        <w:rPr>
          <w:rFonts w:ascii="Times New Roman" w:hAnsi="Times New Roman" w:cs="Times New Roman"/>
          <w:sz w:val="24"/>
          <w:szCs w:val="24"/>
        </w:rPr>
        <w:t>»</w:t>
      </w:r>
    </w:p>
    <w:p w:rsidR="0041513E" w:rsidRPr="000724E5" w:rsidRDefault="0041513E" w:rsidP="0041513E">
      <w:pPr>
        <w:spacing w:after="0"/>
        <w:jc w:val="both"/>
        <w:rPr>
          <w:rFonts w:ascii="Times New Roman" w:hAnsi="Times New Roman" w:cs="Times New Roman"/>
          <w:b/>
          <w:color w:val="000000"/>
          <w:sz w:val="24"/>
          <w:szCs w:val="24"/>
          <w:u w:val="single"/>
        </w:rPr>
      </w:pPr>
      <w:r w:rsidRPr="000724E5">
        <w:rPr>
          <w:rFonts w:ascii="Times New Roman" w:hAnsi="Times New Roman" w:cs="Times New Roman"/>
          <w:b/>
          <w:color w:val="000000"/>
          <w:sz w:val="24"/>
          <w:szCs w:val="24"/>
          <w:u w:val="single"/>
        </w:rPr>
        <w:t>12 января (суббота)</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17-00 часов - Всенощное бдение.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b/>
          <w:color w:val="000000"/>
          <w:sz w:val="24"/>
          <w:szCs w:val="24"/>
          <w:u w:val="single"/>
        </w:rPr>
        <w:t>13 января (воскресение)</w:t>
      </w:r>
      <w:r w:rsidRPr="000724E5">
        <w:rPr>
          <w:rFonts w:ascii="Times New Roman" w:hAnsi="Times New Roman" w:cs="Times New Roman"/>
          <w:color w:val="000000"/>
          <w:sz w:val="24"/>
          <w:szCs w:val="24"/>
        </w:rPr>
        <w:t xml:space="preserve"> – Отдание праздника Рождества Христова.</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7-30 часов – Исповедь.</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8-00 часов - Божественная Литургия.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17-00 часов - Всенощное бдение.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b/>
          <w:color w:val="000000"/>
          <w:sz w:val="24"/>
          <w:szCs w:val="24"/>
          <w:u w:val="single"/>
        </w:rPr>
        <w:t>14 января (понедельник)</w:t>
      </w:r>
      <w:r w:rsidRPr="000724E5">
        <w:rPr>
          <w:rFonts w:ascii="Times New Roman" w:hAnsi="Times New Roman" w:cs="Times New Roman"/>
          <w:color w:val="000000"/>
          <w:sz w:val="24"/>
          <w:szCs w:val="24"/>
        </w:rPr>
        <w:t xml:space="preserve"> – ОБРЕЗАНИЕ ГОСПОДНЕ. </w:t>
      </w:r>
      <w:proofErr w:type="spellStart"/>
      <w:r w:rsidRPr="000724E5">
        <w:rPr>
          <w:rFonts w:ascii="Times New Roman" w:hAnsi="Times New Roman" w:cs="Times New Roman"/>
          <w:color w:val="000000"/>
          <w:sz w:val="24"/>
          <w:szCs w:val="24"/>
        </w:rPr>
        <w:t>Свт</w:t>
      </w:r>
      <w:proofErr w:type="spellEnd"/>
      <w:r w:rsidRPr="000724E5">
        <w:rPr>
          <w:rFonts w:ascii="Times New Roman" w:hAnsi="Times New Roman" w:cs="Times New Roman"/>
          <w:color w:val="000000"/>
          <w:sz w:val="24"/>
          <w:szCs w:val="24"/>
        </w:rPr>
        <w:t>. Василия Великого.</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7-30 часов – Исповедь.</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8-00 часов - Божественная Литургия. </w:t>
      </w:r>
    </w:p>
    <w:p w:rsidR="0041513E" w:rsidRPr="000724E5" w:rsidRDefault="0041513E" w:rsidP="0041513E">
      <w:pPr>
        <w:spacing w:after="0"/>
        <w:jc w:val="both"/>
        <w:rPr>
          <w:rFonts w:ascii="Times New Roman" w:hAnsi="Times New Roman" w:cs="Times New Roman"/>
          <w:b/>
          <w:color w:val="000000"/>
          <w:sz w:val="24"/>
          <w:szCs w:val="24"/>
          <w:u w:val="single"/>
        </w:rPr>
      </w:pPr>
      <w:r w:rsidRPr="000724E5">
        <w:rPr>
          <w:rFonts w:ascii="Times New Roman" w:hAnsi="Times New Roman" w:cs="Times New Roman"/>
          <w:b/>
          <w:color w:val="000000"/>
          <w:sz w:val="24"/>
          <w:szCs w:val="24"/>
          <w:u w:val="single"/>
        </w:rPr>
        <w:t>17 января (четверг)</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17 часов – Вечернее богослужение.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b/>
          <w:color w:val="000000"/>
          <w:sz w:val="24"/>
          <w:szCs w:val="24"/>
          <w:u w:val="single"/>
        </w:rPr>
        <w:t>18 января (пятница)</w:t>
      </w:r>
      <w:r w:rsidRPr="000724E5">
        <w:rPr>
          <w:rFonts w:ascii="Times New Roman" w:hAnsi="Times New Roman" w:cs="Times New Roman"/>
          <w:color w:val="000000"/>
          <w:sz w:val="24"/>
          <w:szCs w:val="24"/>
        </w:rPr>
        <w:t xml:space="preserve"> – Крещенский сочельник</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lastRenderedPageBreak/>
        <w:t>7-30 часов – Исповедь.</w:t>
      </w:r>
    </w:p>
    <w:p w:rsidR="0041513E" w:rsidRPr="000724E5" w:rsidRDefault="00CE3A3F" w:rsidP="0041513E">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8-00 часов </w:t>
      </w:r>
      <w:r w:rsidR="0041513E" w:rsidRPr="000724E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1513E" w:rsidRPr="000724E5">
        <w:rPr>
          <w:rFonts w:ascii="Times New Roman" w:hAnsi="Times New Roman" w:cs="Times New Roman"/>
          <w:color w:val="000000"/>
          <w:sz w:val="24"/>
          <w:szCs w:val="24"/>
        </w:rPr>
        <w:t xml:space="preserve">Царские часы. Божественная Литургия.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        Великое освящение воды.</w:t>
      </w:r>
      <w:r w:rsidRPr="000724E5">
        <w:rPr>
          <w:rFonts w:ascii="Times New Roman" w:hAnsi="Times New Roman" w:cs="Times New Roman"/>
          <w:i/>
          <w:color w:val="000000"/>
          <w:sz w:val="24"/>
          <w:szCs w:val="24"/>
        </w:rPr>
        <w:t xml:space="preserve"> </w:t>
      </w:r>
      <w:r w:rsidRPr="000724E5">
        <w:rPr>
          <w:rFonts w:ascii="Times New Roman" w:hAnsi="Times New Roman" w:cs="Times New Roman"/>
          <w:i/>
          <w:color w:val="000000"/>
          <w:sz w:val="24"/>
          <w:szCs w:val="24"/>
          <w:u w:val="single"/>
        </w:rPr>
        <w:t>Строгий пост</w:t>
      </w:r>
    </w:p>
    <w:p w:rsidR="0041513E" w:rsidRPr="000724E5" w:rsidRDefault="0041513E" w:rsidP="0041513E">
      <w:pPr>
        <w:spacing w:after="0"/>
        <w:jc w:val="both"/>
        <w:rPr>
          <w:rFonts w:ascii="Times New Roman" w:hAnsi="Times New Roman" w:cs="Times New Roman"/>
          <w:b/>
          <w:color w:val="000000"/>
          <w:sz w:val="24"/>
          <w:szCs w:val="24"/>
        </w:rPr>
      </w:pPr>
      <w:r w:rsidRPr="000724E5">
        <w:rPr>
          <w:rFonts w:ascii="Times New Roman" w:hAnsi="Times New Roman" w:cs="Times New Roman"/>
          <w:b/>
          <w:color w:val="000000"/>
          <w:sz w:val="24"/>
          <w:szCs w:val="24"/>
          <w:u w:val="single"/>
        </w:rPr>
        <w:t>Внимание:</w:t>
      </w:r>
      <w:r w:rsidRPr="000724E5">
        <w:rPr>
          <w:rFonts w:ascii="Times New Roman" w:hAnsi="Times New Roman" w:cs="Times New Roman"/>
          <w:b/>
          <w:color w:val="000000"/>
          <w:sz w:val="24"/>
          <w:szCs w:val="24"/>
        </w:rPr>
        <w:t xml:space="preserve"> воду на освящение просим приносить с собой!</w:t>
      </w:r>
    </w:p>
    <w:p w:rsidR="0041513E" w:rsidRPr="000724E5" w:rsidRDefault="0041513E" w:rsidP="0041513E">
      <w:pPr>
        <w:spacing w:after="0"/>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22.00 – Исповедь.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22.30 – ПРАЗДНИЧНОЕ БОГОСЛУЖЕНИЕ.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Великое освящение воды.</w:t>
      </w:r>
    </w:p>
    <w:p w:rsidR="0041513E" w:rsidRPr="000724E5" w:rsidRDefault="0041513E" w:rsidP="0041513E">
      <w:pPr>
        <w:spacing w:after="0"/>
        <w:jc w:val="both"/>
        <w:rPr>
          <w:rFonts w:ascii="Times New Roman" w:hAnsi="Times New Roman" w:cs="Times New Roman"/>
          <w:i/>
          <w:color w:val="000000"/>
          <w:sz w:val="24"/>
          <w:szCs w:val="24"/>
        </w:rPr>
      </w:pPr>
      <w:r w:rsidRPr="000724E5">
        <w:rPr>
          <w:rFonts w:ascii="Times New Roman" w:hAnsi="Times New Roman" w:cs="Times New Roman"/>
          <w:b/>
          <w:color w:val="000000"/>
          <w:sz w:val="24"/>
          <w:szCs w:val="24"/>
          <w:u w:val="single"/>
        </w:rPr>
        <w:t>19 января (суббота)</w:t>
      </w:r>
      <w:r w:rsidRPr="000724E5">
        <w:rPr>
          <w:rFonts w:ascii="Times New Roman" w:hAnsi="Times New Roman" w:cs="Times New Roman"/>
          <w:color w:val="000000"/>
          <w:sz w:val="24"/>
          <w:szCs w:val="24"/>
        </w:rPr>
        <w:t xml:space="preserve"> – КРЕЩЕНИЕ ГОСПОДА БОГА И СПАСА НАШЕГО ИИСУСА ХРИСТА.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17-00 часов - Всенощное бдение. </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b/>
          <w:color w:val="000000"/>
          <w:sz w:val="24"/>
          <w:szCs w:val="24"/>
          <w:u w:val="single"/>
        </w:rPr>
        <w:t>20 января (воскресение)</w:t>
      </w:r>
      <w:r w:rsidRPr="000724E5">
        <w:rPr>
          <w:rFonts w:ascii="Times New Roman" w:hAnsi="Times New Roman" w:cs="Times New Roman"/>
          <w:color w:val="000000"/>
          <w:sz w:val="24"/>
          <w:szCs w:val="24"/>
        </w:rPr>
        <w:t xml:space="preserve"> – Собор Предтечи и Крестителя Господня Иоанна</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7-30 часов – Исповедь.</w:t>
      </w:r>
    </w:p>
    <w:p w:rsidR="0041513E" w:rsidRPr="000724E5" w:rsidRDefault="0041513E" w:rsidP="0041513E">
      <w:pPr>
        <w:spacing w:after="0"/>
        <w:jc w:val="both"/>
        <w:rPr>
          <w:rFonts w:ascii="Times New Roman" w:hAnsi="Times New Roman" w:cs="Times New Roman"/>
          <w:color w:val="000000"/>
          <w:sz w:val="24"/>
          <w:szCs w:val="24"/>
        </w:rPr>
      </w:pPr>
      <w:r w:rsidRPr="000724E5">
        <w:rPr>
          <w:rFonts w:ascii="Times New Roman" w:hAnsi="Times New Roman" w:cs="Times New Roman"/>
          <w:color w:val="000000"/>
          <w:sz w:val="24"/>
          <w:szCs w:val="24"/>
        </w:rPr>
        <w:t xml:space="preserve">8-00 часов - Божественная Литургия. </w:t>
      </w:r>
    </w:p>
    <w:p w:rsidR="007B1979" w:rsidRPr="000724E5" w:rsidRDefault="007B1979" w:rsidP="007B1979">
      <w:pPr>
        <w:spacing w:after="0"/>
        <w:jc w:val="both"/>
        <w:rPr>
          <w:rFonts w:ascii="Times New Roman" w:hAnsi="Times New Roman"/>
          <w:color w:val="000000"/>
          <w:sz w:val="24"/>
          <w:szCs w:val="24"/>
        </w:rPr>
        <w:sectPr w:rsidR="007B1979" w:rsidRPr="000724E5"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0D23E4" w:rsidRPr="000724E5" w:rsidRDefault="001A0AB3" w:rsidP="00DC255F">
      <w:pPr>
        <w:spacing w:after="0"/>
        <w:jc w:val="both"/>
        <w:rPr>
          <w:b/>
          <w:color w:val="1D1D1D"/>
          <w:sz w:val="24"/>
          <w:szCs w:val="24"/>
          <w:shd w:val="clear" w:color="auto" w:fill="FFFFFF"/>
        </w:rPr>
      </w:pPr>
      <w:r w:rsidRPr="000724E5">
        <w:rPr>
          <w:b/>
          <w:color w:val="1D1D1D"/>
          <w:sz w:val="24"/>
          <w:szCs w:val="24"/>
          <w:shd w:val="clear" w:color="auto" w:fill="FFFFFF"/>
        </w:rPr>
        <w:lastRenderedPageBreak/>
        <w:t>_______________________________________________________________________________</w:t>
      </w:r>
      <w:r w:rsidR="00DC255F" w:rsidRPr="000724E5">
        <w:rPr>
          <w:color w:val="1D1D1D"/>
          <w:sz w:val="24"/>
          <w:szCs w:val="24"/>
          <w:shd w:val="clear" w:color="auto" w:fill="FFFFFF"/>
        </w:rPr>
        <w:t xml:space="preserve">                                     </w:t>
      </w:r>
      <w:r w:rsidR="00DC255F" w:rsidRPr="000724E5">
        <w:rPr>
          <w:b/>
          <w:color w:val="1D1D1D"/>
          <w:sz w:val="24"/>
          <w:szCs w:val="24"/>
          <w:shd w:val="clear" w:color="auto" w:fill="FFFFFF"/>
        </w:rPr>
        <w:t xml:space="preserve">     </w:t>
      </w:r>
    </w:p>
    <w:p w:rsidR="00DC255F" w:rsidRPr="000724E5" w:rsidRDefault="00DC255F" w:rsidP="001A0AB3">
      <w:pPr>
        <w:spacing w:after="0"/>
        <w:jc w:val="center"/>
        <w:rPr>
          <w:rFonts w:ascii="Times New Roman" w:hAnsi="Times New Roman" w:cs="Times New Roman"/>
          <w:i/>
          <w:sz w:val="24"/>
          <w:szCs w:val="24"/>
        </w:rPr>
      </w:pPr>
      <w:r w:rsidRPr="000724E5">
        <w:rPr>
          <w:rFonts w:ascii="Times New Roman" w:hAnsi="Times New Roman" w:cs="Times New Roman"/>
          <w:b/>
          <w:color w:val="1D1D1D"/>
          <w:sz w:val="24"/>
          <w:szCs w:val="24"/>
          <w:shd w:val="clear" w:color="auto" w:fill="FFFFFF"/>
        </w:rPr>
        <w:t xml:space="preserve">Сайт нашего храма: </w:t>
      </w:r>
      <w:r w:rsidRPr="000724E5">
        <w:rPr>
          <w:b/>
          <w:color w:val="1D1D1D"/>
          <w:sz w:val="24"/>
          <w:szCs w:val="24"/>
          <w:shd w:val="clear" w:color="auto" w:fill="FFFFFF"/>
        </w:rPr>
        <w:t xml:space="preserve">     </w:t>
      </w:r>
      <w:hyperlink r:id="rId29" w:history="1">
        <w:proofErr w:type="spellStart"/>
        <w:r w:rsidRPr="000724E5">
          <w:rPr>
            <w:rStyle w:val="a7"/>
            <w:b/>
            <w:sz w:val="24"/>
            <w:szCs w:val="24"/>
            <w:shd w:val="clear" w:color="auto" w:fill="FFFFFF"/>
          </w:rPr>
          <w:t>rossosh-r-b.cerkov.ru</w:t>
        </w:r>
        <w:proofErr w:type="spellEnd"/>
      </w:hyperlink>
    </w:p>
    <w:sectPr w:rsidR="00DC255F" w:rsidRPr="000724E5" w:rsidSect="006667D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ukyvede">
    <w:altName w:val="Segoe UI Semilight"/>
    <w:panose1 w:val="02000400000000000000"/>
    <w:charset w:val="CC"/>
    <w:family w:val="auto"/>
    <w:pitch w:val="variable"/>
    <w:sig w:usb0="C40002C3" w:usb1="100000AC" w:usb2="00000000" w:usb3="00000000" w:csb0="00000004" w:csb1="00000000"/>
  </w:font>
  <w:font w:name="Segoe Print">
    <w:panose1 w:val="02000600000000000000"/>
    <w:charset w:val="CC"/>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43594"/>
    <w:multiLevelType w:val="hybridMultilevel"/>
    <w:tmpl w:val="8B62B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6F4D3054"/>
    <w:multiLevelType w:val="multilevel"/>
    <w:tmpl w:val="185024C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4A74B7"/>
    <w:rsid w:val="00005628"/>
    <w:rsid w:val="00005F11"/>
    <w:rsid w:val="00006BF7"/>
    <w:rsid w:val="0002192D"/>
    <w:rsid w:val="000227EE"/>
    <w:rsid w:val="00033919"/>
    <w:rsid w:val="00033EA4"/>
    <w:rsid w:val="00037854"/>
    <w:rsid w:val="000724E5"/>
    <w:rsid w:val="000769C5"/>
    <w:rsid w:val="000A0767"/>
    <w:rsid w:val="000B090D"/>
    <w:rsid w:val="000B5F6D"/>
    <w:rsid w:val="000C537F"/>
    <w:rsid w:val="000D23E4"/>
    <w:rsid w:val="000D29E0"/>
    <w:rsid w:val="000E7209"/>
    <w:rsid w:val="00111B30"/>
    <w:rsid w:val="00117F20"/>
    <w:rsid w:val="00124412"/>
    <w:rsid w:val="001275EC"/>
    <w:rsid w:val="00147C08"/>
    <w:rsid w:val="001555F5"/>
    <w:rsid w:val="00155EBA"/>
    <w:rsid w:val="0016526C"/>
    <w:rsid w:val="00172820"/>
    <w:rsid w:val="0018172F"/>
    <w:rsid w:val="00186AE8"/>
    <w:rsid w:val="0018718A"/>
    <w:rsid w:val="001926FB"/>
    <w:rsid w:val="0019707C"/>
    <w:rsid w:val="001A0AB3"/>
    <w:rsid w:val="001A3808"/>
    <w:rsid w:val="001A380C"/>
    <w:rsid w:val="001A6B27"/>
    <w:rsid w:val="001B1EF7"/>
    <w:rsid w:val="001B7476"/>
    <w:rsid w:val="001B7E90"/>
    <w:rsid w:val="001C3C5C"/>
    <w:rsid w:val="001D789C"/>
    <w:rsid w:val="001E52DD"/>
    <w:rsid w:val="00203C5E"/>
    <w:rsid w:val="00211CD1"/>
    <w:rsid w:val="00216119"/>
    <w:rsid w:val="002232FE"/>
    <w:rsid w:val="002234A7"/>
    <w:rsid w:val="00243BAA"/>
    <w:rsid w:val="00244F27"/>
    <w:rsid w:val="002462DE"/>
    <w:rsid w:val="002573DF"/>
    <w:rsid w:val="00257B8E"/>
    <w:rsid w:val="00267B55"/>
    <w:rsid w:val="002807F3"/>
    <w:rsid w:val="00280C3E"/>
    <w:rsid w:val="00282BDA"/>
    <w:rsid w:val="00283AA3"/>
    <w:rsid w:val="00290102"/>
    <w:rsid w:val="00292042"/>
    <w:rsid w:val="002A3DF7"/>
    <w:rsid w:val="002A5EC4"/>
    <w:rsid w:val="002C721E"/>
    <w:rsid w:val="002D2351"/>
    <w:rsid w:val="002D3EAA"/>
    <w:rsid w:val="002F5AD9"/>
    <w:rsid w:val="00300973"/>
    <w:rsid w:val="00303F1D"/>
    <w:rsid w:val="003079A6"/>
    <w:rsid w:val="00310B58"/>
    <w:rsid w:val="0031252E"/>
    <w:rsid w:val="003344E0"/>
    <w:rsid w:val="003373F8"/>
    <w:rsid w:val="0033786A"/>
    <w:rsid w:val="003417C8"/>
    <w:rsid w:val="0035004D"/>
    <w:rsid w:val="00351373"/>
    <w:rsid w:val="00353874"/>
    <w:rsid w:val="003553B2"/>
    <w:rsid w:val="00356875"/>
    <w:rsid w:val="003610AF"/>
    <w:rsid w:val="003627EC"/>
    <w:rsid w:val="00363AD2"/>
    <w:rsid w:val="0037174F"/>
    <w:rsid w:val="00372DF8"/>
    <w:rsid w:val="00373D65"/>
    <w:rsid w:val="003873CC"/>
    <w:rsid w:val="003874FD"/>
    <w:rsid w:val="00397979"/>
    <w:rsid w:val="003A1C62"/>
    <w:rsid w:val="003A3A4A"/>
    <w:rsid w:val="003D118E"/>
    <w:rsid w:val="003D4474"/>
    <w:rsid w:val="003E125A"/>
    <w:rsid w:val="003F5689"/>
    <w:rsid w:val="0040104B"/>
    <w:rsid w:val="0041513E"/>
    <w:rsid w:val="00421ADB"/>
    <w:rsid w:val="00421C30"/>
    <w:rsid w:val="00436BB8"/>
    <w:rsid w:val="00447466"/>
    <w:rsid w:val="00471DB9"/>
    <w:rsid w:val="004836D1"/>
    <w:rsid w:val="00493E14"/>
    <w:rsid w:val="004A0C4D"/>
    <w:rsid w:val="004A280F"/>
    <w:rsid w:val="004A3DF5"/>
    <w:rsid w:val="004A74B7"/>
    <w:rsid w:val="004B1573"/>
    <w:rsid w:val="004B6AE4"/>
    <w:rsid w:val="004D3FF8"/>
    <w:rsid w:val="004D71EC"/>
    <w:rsid w:val="004E0986"/>
    <w:rsid w:val="004E2397"/>
    <w:rsid w:val="004E648D"/>
    <w:rsid w:val="004F28DC"/>
    <w:rsid w:val="005021FD"/>
    <w:rsid w:val="00503A6F"/>
    <w:rsid w:val="00511810"/>
    <w:rsid w:val="00514CCF"/>
    <w:rsid w:val="00525D7D"/>
    <w:rsid w:val="0053213B"/>
    <w:rsid w:val="00543991"/>
    <w:rsid w:val="005459CE"/>
    <w:rsid w:val="00545DEE"/>
    <w:rsid w:val="00547AAB"/>
    <w:rsid w:val="005509D4"/>
    <w:rsid w:val="00563DA0"/>
    <w:rsid w:val="00572FFD"/>
    <w:rsid w:val="00576733"/>
    <w:rsid w:val="005906C2"/>
    <w:rsid w:val="0059533D"/>
    <w:rsid w:val="005C184B"/>
    <w:rsid w:val="005C4159"/>
    <w:rsid w:val="005D0DCC"/>
    <w:rsid w:val="005D349D"/>
    <w:rsid w:val="005D5CEB"/>
    <w:rsid w:val="005E7E6E"/>
    <w:rsid w:val="006003A4"/>
    <w:rsid w:val="00606163"/>
    <w:rsid w:val="00610091"/>
    <w:rsid w:val="00611AAD"/>
    <w:rsid w:val="00612C16"/>
    <w:rsid w:val="00614A5E"/>
    <w:rsid w:val="0062113E"/>
    <w:rsid w:val="00645C02"/>
    <w:rsid w:val="006572BA"/>
    <w:rsid w:val="00663A99"/>
    <w:rsid w:val="006667D0"/>
    <w:rsid w:val="00684BD8"/>
    <w:rsid w:val="00696B78"/>
    <w:rsid w:val="00697DD5"/>
    <w:rsid w:val="006C339F"/>
    <w:rsid w:val="006D04B9"/>
    <w:rsid w:val="006D5F34"/>
    <w:rsid w:val="006F0FB1"/>
    <w:rsid w:val="006F2468"/>
    <w:rsid w:val="006F556B"/>
    <w:rsid w:val="00700E31"/>
    <w:rsid w:val="007061A2"/>
    <w:rsid w:val="00710F72"/>
    <w:rsid w:val="007246BD"/>
    <w:rsid w:val="00733113"/>
    <w:rsid w:val="00735152"/>
    <w:rsid w:val="007418A6"/>
    <w:rsid w:val="0074357B"/>
    <w:rsid w:val="00750FB6"/>
    <w:rsid w:val="007538E8"/>
    <w:rsid w:val="007578C9"/>
    <w:rsid w:val="0077156B"/>
    <w:rsid w:val="00771DA9"/>
    <w:rsid w:val="0077722C"/>
    <w:rsid w:val="007A6128"/>
    <w:rsid w:val="007B1979"/>
    <w:rsid w:val="007C6E28"/>
    <w:rsid w:val="007C7FE3"/>
    <w:rsid w:val="007E3043"/>
    <w:rsid w:val="007E3EBD"/>
    <w:rsid w:val="007F1C6C"/>
    <w:rsid w:val="007F5739"/>
    <w:rsid w:val="00801A63"/>
    <w:rsid w:val="008056C5"/>
    <w:rsid w:val="00816C26"/>
    <w:rsid w:val="00822022"/>
    <w:rsid w:val="00827545"/>
    <w:rsid w:val="00845535"/>
    <w:rsid w:val="00856058"/>
    <w:rsid w:val="008619A1"/>
    <w:rsid w:val="00871821"/>
    <w:rsid w:val="00872AA8"/>
    <w:rsid w:val="00875FD6"/>
    <w:rsid w:val="00880EE8"/>
    <w:rsid w:val="00890E39"/>
    <w:rsid w:val="00896133"/>
    <w:rsid w:val="00897360"/>
    <w:rsid w:val="008978D9"/>
    <w:rsid w:val="008B292E"/>
    <w:rsid w:val="008B6226"/>
    <w:rsid w:val="008C035F"/>
    <w:rsid w:val="008E4435"/>
    <w:rsid w:val="008F1CB7"/>
    <w:rsid w:val="0090050F"/>
    <w:rsid w:val="009032F1"/>
    <w:rsid w:val="0090641D"/>
    <w:rsid w:val="00907CAA"/>
    <w:rsid w:val="00912A6A"/>
    <w:rsid w:val="009215DB"/>
    <w:rsid w:val="009242A0"/>
    <w:rsid w:val="00924D0F"/>
    <w:rsid w:val="00927162"/>
    <w:rsid w:val="0093103D"/>
    <w:rsid w:val="00932230"/>
    <w:rsid w:val="009536E5"/>
    <w:rsid w:val="00953B42"/>
    <w:rsid w:val="009565CA"/>
    <w:rsid w:val="00957872"/>
    <w:rsid w:val="009620F1"/>
    <w:rsid w:val="00990F5B"/>
    <w:rsid w:val="00993F15"/>
    <w:rsid w:val="00994583"/>
    <w:rsid w:val="009A181B"/>
    <w:rsid w:val="009B65D4"/>
    <w:rsid w:val="009C6D16"/>
    <w:rsid w:val="009E62FE"/>
    <w:rsid w:val="009E781B"/>
    <w:rsid w:val="009F1866"/>
    <w:rsid w:val="009F5513"/>
    <w:rsid w:val="009F551F"/>
    <w:rsid w:val="00A3455A"/>
    <w:rsid w:val="00A34578"/>
    <w:rsid w:val="00A40BB7"/>
    <w:rsid w:val="00A50C59"/>
    <w:rsid w:val="00A90701"/>
    <w:rsid w:val="00A92895"/>
    <w:rsid w:val="00AA40BD"/>
    <w:rsid w:val="00AA6C68"/>
    <w:rsid w:val="00AB617B"/>
    <w:rsid w:val="00AE033B"/>
    <w:rsid w:val="00AE4CCB"/>
    <w:rsid w:val="00AE56F7"/>
    <w:rsid w:val="00AF1F54"/>
    <w:rsid w:val="00B14B07"/>
    <w:rsid w:val="00B15E0D"/>
    <w:rsid w:val="00B20908"/>
    <w:rsid w:val="00B35ACF"/>
    <w:rsid w:val="00B42D63"/>
    <w:rsid w:val="00B44631"/>
    <w:rsid w:val="00B4795F"/>
    <w:rsid w:val="00B51DEF"/>
    <w:rsid w:val="00B54D99"/>
    <w:rsid w:val="00B672C8"/>
    <w:rsid w:val="00B76F95"/>
    <w:rsid w:val="00BA0B78"/>
    <w:rsid w:val="00BA46E1"/>
    <w:rsid w:val="00BA5A06"/>
    <w:rsid w:val="00BB004B"/>
    <w:rsid w:val="00BB44D8"/>
    <w:rsid w:val="00BB6BB4"/>
    <w:rsid w:val="00BC4716"/>
    <w:rsid w:val="00BD44D6"/>
    <w:rsid w:val="00BD64B8"/>
    <w:rsid w:val="00BD692D"/>
    <w:rsid w:val="00BD6F8C"/>
    <w:rsid w:val="00BE09BA"/>
    <w:rsid w:val="00BE37E5"/>
    <w:rsid w:val="00C03980"/>
    <w:rsid w:val="00C15003"/>
    <w:rsid w:val="00C1671C"/>
    <w:rsid w:val="00C45642"/>
    <w:rsid w:val="00C6168C"/>
    <w:rsid w:val="00C707D5"/>
    <w:rsid w:val="00C837C7"/>
    <w:rsid w:val="00C85DAA"/>
    <w:rsid w:val="00C872C2"/>
    <w:rsid w:val="00C95573"/>
    <w:rsid w:val="00CA3E4D"/>
    <w:rsid w:val="00CB5AE5"/>
    <w:rsid w:val="00CC3010"/>
    <w:rsid w:val="00CC5B4D"/>
    <w:rsid w:val="00CD428D"/>
    <w:rsid w:val="00CD4427"/>
    <w:rsid w:val="00CE0B30"/>
    <w:rsid w:val="00CE3A3F"/>
    <w:rsid w:val="00CE506B"/>
    <w:rsid w:val="00D04876"/>
    <w:rsid w:val="00D10E7A"/>
    <w:rsid w:val="00D15840"/>
    <w:rsid w:val="00D200D5"/>
    <w:rsid w:val="00D6456D"/>
    <w:rsid w:val="00D715B5"/>
    <w:rsid w:val="00D721A2"/>
    <w:rsid w:val="00D769F3"/>
    <w:rsid w:val="00DA7366"/>
    <w:rsid w:val="00DB4CBD"/>
    <w:rsid w:val="00DC0718"/>
    <w:rsid w:val="00DC255F"/>
    <w:rsid w:val="00DC75A5"/>
    <w:rsid w:val="00DC7EB7"/>
    <w:rsid w:val="00DD4B13"/>
    <w:rsid w:val="00DD56C2"/>
    <w:rsid w:val="00DE4D96"/>
    <w:rsid w:val="00E005F9"/>
    <w:rsid w:val="00E104D9"/>
    <w:rsid w:val="00E33806"/>
    <w:rsid w:val="00E3456C"/>
    <w:rsid w:val="00E42963"/>
    <w:rsid w:val="00E47043"/>
    <w:rsid w:val="00E61C11"/>
    <w:rsid w:val="00E65430"/>
    <w:rsid w:val="00E72362"/>
    <w:rsid w:val="00E80589"/>
    <w:rsid w:val="00E92596"/>
    <w:rsid w:val="00E93877"/>
    <w:rsid w:val="00E961FA"/>
    <w:rsid w:val="00EA46F7"/>
    <w:rsid w:val="00EA6684"/>
    <w:rsid w:val="00EB7DF7"/>
    <w:rsid w:val="00EC22FC"/>
    <w:rsid w:val="00EC7536"/>
    <w:rsid w:val="00ED442B"/>
    <w:rsid w:val="00ED782D"/>
    <w:rsid w:val="00EE1CB3"/>
    <w:rsid w:val="00EE59BA"/>
    <w:rsid w:val="00EF399D"/>
    <w:rsid w:val="00F029BD"/>
    <w:rsid w:val="00F11611"/>
    <w:rsid w:val="00F1304F"/>
    <w:rsid w:val="00F14377"/>
    <w:rsid w:val="00F15952"/>
    <w:rsid w:val="00F211B8"/>
    <w:rsid w:val="00F302C9"/>
    <w:rsid w:val="00F314B8"/>
    <w:rsid w:val="00F33C69"/>
    <w:rsid w:val="00F409C2"/>
    <w:rsid w:val="00F47B04"/>
    <w:rsid w:val="00F50868"/>
    <w:rsid w:val="00F5113A"/>
    <w:rsid w:val="00F54EA4"/>
    <w:rsid w:val="00F6216A"/>
    <w:rsid w:val="00F64BD5"/>
    <w:rsid w:val="00F72EBE"/>
    <w:rsid w:val="00F81552"/>
    <w:rsid w:val="00F82F29"/>
    <w:rsid w:val="00F85959"/>
    <w:rsid w:val="00F906CD"/>
    <w:rsid w:val="00F91E41"/>
    <w:rsid w:val="00F94BF5"/>
    <w:rsid w:val="00F964E3"/>
    <w:rsid w:val="00FB2244"/>
    <w:rsid w:val="00FC514D"/>
    <w:rsid w:val="00FD616F"/>
    <w:rsid w:val="00FE77D6"/>
    <w:rsid w:val="00FF10B4"/>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cf9,#ffc,#b5eced,#daf5f6,#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B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33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 w:type="character" w:styleId="af0">
    <w:name w:val="FollowedHyperlink"/>
    <w:basedOn w:val="a0"/>
    <w:uiPriority w:val="99"/>
    <w:semiHidden/>
    <w:unhideWhenUsed/>
    <w:rsid w:val="008F1CB7"/>
    <w:rPr>
      <w:color w:val="800080" w:themeColor="followedHyperlink"/>
      <w:u w:val="single"/>
    </w:rPr>
  </w:style>
  <w:style w:type="character" w:customStyle="1" w:styleId="50">
    <w:name w:val="Заголовок 5 Знак"/>
    <w:basedOn w:val="a0"/>
    <w:link w:val="5"/>
    <w:uiPriority w:val="9"/>
    <w:semiHidden/>
    <w:rsid w:val="006C339F"/>
    <w:rPr>
      <w:rFonts w:asciiTheme="majorHAnsi" w:eastAsiaTheme="majorEastAsia" w:hAnsiTheme="majorHAnsi" w:cstheme="majorBidi"/>
      <w:color w:val="243F60" w:themeColor="accent1" w:themeShade="7F"/>
    </w:rPr>
  </w:style>
  <w:style w:type="character" w:customStyle="1" w:styleId="jwmain">
    <w:name w:val="jwmain"/>
    <w:basedOn w:val="a0"/>
    <w:rsid w:val="006C339F"/>
  </w:style>
  <w:style w:type="character" w:customStyle="1" w:styleId="jwbackground">
    <w:name w:val="jwbackground"/>
    <w:basedOn w:val="a0"/>
    <w:rsid w:val="006C339F"/>
  </w:style>
  <w:style w:type="character" w:customStyle="1" w:styleId="jwcapleft">
    <w:name w:val="jwcapleft"/>
    <w:basedOn w:val="a0"/>
    <w:rsid w:val="006C339F"/>
  </w:style>
  <w:style w:type="character" w:customStyle="1" w:styleId="jwplay">
    <w:name w:val="jwplay"/>
    <w:basedOn w:val="a0"/>
    <w:rsid w:val="006C339F"/>
  </w:style>
  <w:style w:type="character" w:customStyle="1" w:styleId="jwdivider">
    <w:name w:val="jwdivider"/>
    <w:basedOn w:val="a0"/>
    <w:rsid w:val="006C339F"/>
  </w:style>
  <w:style w:type="character" w:customStyle="1" w:styleId="jwtext">
    <w:name w:val="jwtext"/>
    <w:basedOn w:val="a0"/>
    <w:rsid w:val="006C339F"/>
  </w:style>
  <w:style w:type="character" w:customStyle="1" w:styleId="jwtimeslidercapleft">
    <w:name w:val="jwtimeslidercapleft"/>
    <w:basedOn w:val="a0"/>
    <w:rsid w:val="006C339F"/>
  </w:style>
  <w:style w:type="character" w:customStyle="1" w:styleId="jwrail">
    <w:name w:val="jwrail"/>
    <w:basedOn w:val="a0"/>
    <w:rsid w:val="006C339F"/>
  </w:style>
  <w:style w:type="character" w:customStyle="1" w:styleId="jwtimesliderrailcapleft">
    <w:name w:val="jwtimesliderrailcapleft"/>
    <w:basedOn w:val="a0"/>
    <w:rsid w:val="006C339F"/>
  </w:style>
  <w:style w:type="character" w:customStyle="1" w:styleId="jwtimesliderrail">
    <w:name w:val="jwtimesliderrail"/>
    <w:basedOn w:val="a0"/>
    <w:rsid w:val="006C339F"/>
  </w:style>
  <w:style w:type="character" w:customStyle="1" w:styleId="jwtimesliderrailcapright">
    <w:name w:val="jwtimesliderrailcapright"/>
    <w:basedOn w:val="a0"/>
    <w:rsid w:val="006C339F"/>
  </w:style>
  <w:style w:type="character" w:customStyle="1" w:styleId="jwtimesliderbuffercapleft">
    <w:name w:val="jwtimesliderbuffercapleft"/>
    <w:basedOn w:val="a0"/>
    <w:rsid w:val="006C339F"/>
  </w:style>
  <w:style w:type="character" w:customStyle="1" w:styleId="jwtimesliderbuffer">
    <w:name w:val="jwtimesliderbuffer"/>
    <w:basedOn w:val="a0"/>
    <w:rsid w:val="006C339F"/>
  </w:style>
  <w:style w:type="character" w:customStyle="1" w:styleId="jwtimesliderbuffercapright">
    <w:name w:val="jwtimesliderbuffercapright"/>
    <w:basedOn w:val="a0"/>
    <w:rsid w:val="006C339F"/>
  </w:style>
  <w:style w:type="character" w:customStyle="1" w:styleId="jwtimesliderprogresscapleft">
    <w:name w:val="jwtimesliderprogresscapleft"/>
    <w:basedOn w:val="a0"/>
    <w:rsid w:val="006C339F"/>
  </w:style>
  <w:style w:type="character" w:customStyle="1" w:styleId="jwtimesliderprogress">
    <w:name w:val="jwtimesliderprogress"/>
    <w:basedOn w:val="a0"/>
    <w:rsid w:val="006C339F"/>
  </w:style>
  <w:style w:type="character" w:customStyle="1" w:styleId="jwtimesliderprogresscapright">
    <w:name w:val="jwtimesliderprogresscapright"/>
    <w:basedOn w:val="a0"/>
    <w:rsid w:val="006C339F"/>
  </w:style>
  <w:style w:type="character" w:customStyle="1" w:styleId="jwtimesliderthumb">
    <w:name w:val="jwtimesliderthumb"/>
    <w:basedOn w:val="a0"/>
    <w:rsid w:val="006C339F"/>
  </w:style>
  <w:style w:type="character" w:customStyle="1" w:styleId="jwtimeslidercapright">
    <w:name w:val="jwtimeslidercapright"/>
    <w:basedOn w:val="a0"/>
    <w:rsid w:val="006C339F"/>
  </w:style>
  <w:style w:type="character" w:customStyle="1" w:styleId="jwmute">
    <w:name w:val="jwmute"/>
    <w:basedOn w:val="a0"/>
    <w:rsid w:val="006C339F"/>
  </w:style>
  <w:style w:type="character" w:customStyle="1" w:styleId="jwcapright">
    <w:name w:val="jwcapright"/>
    <w:basedOn w:val="a0"/>
    <w:rsid w:val="006C339F"/>
  </w:style>
  <w:style w:type="character" w:customStyle="1" w:styleId="js-extracted-address">
    <w:name w:val="js-extracted-address"/>
    <w:basedOn w:val="a0"/>
    <w:rsid w:val="006C339F"/>
  </w:style>
  <w:style w:type="paragraph" w:customStyle="1" w:styleId="os">
    <w:name w:val="os"/>
    <w:basedOn w:val="a"/>
    <w:rsid w:val="00DD5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257B8E"/>
    <w:rPr>
      <w:rFonts w:asciiTheme="majorHAnsi" w:eastAsiaTheme="majorEastAsia" w:hAnsiTheme="majorHAnsi" w:cstheme="majorBidi"/>
      <w:b/>
      <w:bCs/>
      <w:i/>
      <w:iCs/>
      <w:color w:val="4F81BD" w:themeColor="accent1"/>
    </w:rPr>
  </w:style>
  <w:style w:type="paragraph" w:customStyle="1" w:styleId="dpfeof">
    <w:name w:val="dp_feof"/>
    <w:basedOn w:val="a"/>
    <w:rsid w:val="004B1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estionask">
    <w:name w:val="block-question__ask"/>
    <w:basedOn w:val="a"/>
    <w:rsid w:val="00E104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491439">
      <w:bodyDiv w:val="1"/>
      <w:marLeft w:val="0"/>
      <w:marRight w:val="0"/>
      <w:marTop w:val="0"/>
      <w:marBottom w:val="0"/>
      <w:divBdr>
        <w:top w:val="none" w:sz="0" w:space="0" w:color="auto"/>
        <w:left w:val="none" w:sz="0" w:space="0" w:color="auto"/>
        <w:bottom w:val="none" w:sz="0" w:space="0" w:color="auto"/>
        <w:right w:val="none" w:sz="0" w:space="0" w:color="auto"/>
      </w:divBdr>
    </w:div>
    <w:div w:id="64838212">
      <w:bodyDiv w:val="1"/>
      <w:marLeft w:val="0"/>
      <w:marRight w:val="0"/>
      <w:marTop w:val="0"/>
      <w:marBottom w:val="0"/>
      <w:divBdr>
        <w:top w:val="none" w:sz="0" w:space="0" w:color="auto"/>
        <w:left w:val="none" w:sz="0" w:space="0" w:color="auto"/>
        <w:bottom w:val="none" w:sz="0" w:space="0" w:color="auto"/>
        <w:right w:val="none" w:sz="0" w:space="0" w:color="auto"/>
      </w:divBdr>
    </w:div>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08441817">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34265387">
      <w:bodyDiv w:val="1"/>
      <w:marLeft w:val="0"/>
      <w:marRight w:val="0"/>
      <w:marTop w:val="0"/>
      <w:marBottom w:val="0"/>
      <w:divBdr>
        <w:top w:val="none" w:sz="0" w:space="0" w:color="auto"/>
        <w:left w:val="none" w:sz="0" w:space="0" w:color="auto"/>
        <w:bottom w:val="none" w:sz="0" w:space="0" w:color="auto"/>
        <w:right w:val="none" w:sz="0" w:space="0" w:color="auto"/>
      </w:divBdr>
      <w:divsChild>
        <w:div w:id="18848232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23804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89796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532379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060010233">
          <w:marLeft w:val="0"/>
          <w:marRight w:val="0"/>
          <w:marTop w:val="0"/>
          <w:marBottom w:val="390"/>
          <w:divBdr>
            <w:top w:val="none" w:sz="0" w:space="0" w:color="auto"/>
            <w:left w:val="none" w:sz="0" w:space="0" w:color="auto"/>
            <w:bottom w:val="none" w:sz="0" w:space="0" w:color="auto"/>
            <w:right w:val="none" w:sz="0" w:space="0" w:color="auto"/>
          </w:divBdr>
        </w:div>
      </w:divsChild>
    </w:div>
    <w:div w:id="350498119">
      <w:bodyDiv w:val="1"/>
      <w:marLeft w:val="0"/>
      <w:marRight w:val="0"/>
      <w:marTop w:val="0"/>
      <w:marBottom w:val="0"/>
      <w:divBdr>
        <w:top w:val="none" w:sz="0" w:space="0" w:color="auto"/>
        <w:left w:val="none" w:sz="0" w:space="0" w:color="auto"/>
        <w:bottom w:val="none" w:sz="0" w:space="0" w:color="auto"/>
        <w:right w:val="none" w:sz="0" w:space="0" w:color="auto"/>
      </w:divBdr>
      <w:divsChild>
        <w:div w:id="1070080296">
          <w:marLeft w:val="0"/>
          <w:marRight w:val="0"/>
          <w:marTop w:val="0"/>
          <w:marBottom w:val="390"/>
          <w:divBdr>
            <w:top w:val="none" w:sz="0" w:space="0" w:color="auto"/>
            <w:left w:val="none" w:sz="0" w:space="0" w:color="auto"/>
            <w:bottom w:val="none" w:sz="0" w:space="0" w:color="auto"/>
            <w:right w:val="none" w:sz="0" w:space="0" w:color="auto"/>
          </w:divBdr>
        </w:div>
      </w:divsChild>
    </w:div>
    <w:div w:id="371540858">
      <w:bodyDiv w:val="1"/>
      <w:marLeft w:val="0"/>
      <w:marRight w:val="0"/>
      <w:marTop w:val="0"/>
      <w:marBottom w:val="0"/>
      <w:divBdr>
        <w:top w:val="none" w:sz="0" w:space="0" w:color="auto"/>
        <w:left w:val="none" w:sz="0" w:space="0" w:color="auto"/>
        <w:bottom w:val="none" w:sz="0" w:space="0" w:color="auto"/>
        <w:right w:val="none" w:sz="0" w:space="0" w:color="auto"/>
      </w:divBdr>
      <w:divsChild>
        <w:div w:id="256328797">
          <w:marLeft w:val="0"/>
          <w:marRight w:val="0"/>
          <w:marTop w:val="0"/>
          <w:marBottom w:val="225"/>
          <w:divBdr>
            <w:top w:val="none" w:sz="0" w:space="0" w:color="auto"/>
            <w:left w:val="none" w:sz="0" w:space="0" w:color="auto"/>
            <w:bottom w:val="single" w:sz="18" w:space="0" w:color="FDD20A"/>
            <w:right w:val="none" w:sz="0" w:space="0" w:color="auto"/>
          </w:divBdr>
          <w:divsChild>
            <w:div w:id="1343436734">
              <w:marLeft w:val="0"/>
              <w:marRight w:val="0"/>
              <w:marTop w:val="0"/>
              <w:marBottom w:val="0"/>
              <w:divBdr>
                <w:top w:val="none" w:sz="0" w:space="0" w:color="auto"/>
                <w:left w:val="none" w:sz="0" w:space="0" w:color="auto"/>
                <w:bottom w:val="none" w:sz="0" w:space="0" w:color="auto"/>
                <w:right w:val="none" w:sz="0" w:space="0" w:color="auto"/>
              </w:divBdr>
            </w:div>
          </w:divsChild>
        </w:div>
        <w:div w:id="1233005225">
          <w:marLeft w:val="0"/>
          <w:marRight w:val="0"/>
          <w:marTop w:val="0"/>
          <w:marBottom w:val="0"/>
          <w:divBdr>
            <w:top w:val="none" w:sz="0" w:space="0" w:color="auto"/>
            <w:left w:val="none" w:sz="0" w:space="0" w:color="auto"/>
            <w:bottom w:val="none" w:sz="0" w:space="0" w:color="auto"/>
            <w:right w:val="none" w:sz="0" w:space="0" w:color="auto"/>
          </w:divBdr>
        </w:div>
        <w:div w:id="1899394467">
          <w:marLeft w:val="0"/>
          <w:marRight w:val="0"/>
          <w:marTop w:val="0"/>
          <w:marBottom w:val="150"/>
          <w:divBdr>
            <w:top w:val="none" w:sz="0" w:space="8" w:color="auto"/>
            <w:left w:val="none" w:sz="0" w:space="0" w:color="auto"/>
            <w:bottom w:val="single" w:sz="6" w:space="8" w:color="D9D9D9"/>
            <w:right w:val="none" w:sz="0" w:space="0" w:color="auto"/>
          </w:divBdr>
          <w:divsChild>
            <w:div w:id="2068651763">
              <w:marLeft w:val="0"/>
              <w:marRight w:val="0"/>
              <w:marTop w:val="0"/>
              <w:marBottom w:val="0"/>
              <w:divBdr>
                <w:top w:val="none" w:sz="0" w:space="0" w:color="auto"/>
                <w:left w:val="none" w:sz="0" w:space="0" w:color="auto"/>
                <w:bottom w:val="none" w:sz="0" w:space="0" w:color="auto"/>
                <w:right w:val="none" w:sz="0" w:space="0" w:color="auto"/>
              </w:divBdr>
              <w:divsChild>
                <w:div w:id="2132822915">
                  <w:marLeft w:val="0"/>
                  <w:marRight w:val="0"/>
                  <w:marTop w:val="0"/>
                  <w:marBottom w:val="150"/>
                  <w:divBdr>
                    <w:top w:val="none" w:sz="0" w:space="8" w:color="auto"/>
                    <w:left w:val="none" w:sz="0" w:space="0" w:color="auto"/>
                    <w:bottom w:val="single" w:sz="6" w:space="8" w:color="D9D9D9"/>
                    <w:right w:val="none" w:sz="0" w:space="0" w:color="auto"/>
                  </w:divBdr>
                  <w:divsChild>
                    <w:div w:id="980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426004826">
      <w:bodyDiv w:val="1"/>
      <w:marLeft w:val="0"/>
      <w:marRight w:val="0"/>
      <w:marTop w:val="0"/>
      <w:marBottom w:val="0"/>
      <w:divBdr>
        <w:top w:val="none" w:sz="0" w:space="0" w:color="auto"/>
        <w:left w:val="none" w:sz="0" w:space="0" w:color="auto"/>
        <w:bottom w:val="none" w:sz="0" w:space="0" w:color="auto"/>
        <w:right w:val="none" w:sz="0" w:space="0" w:color="auto"/>
      </w:divBdr>
    </w:div>
    <w:div w:id="436024894">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30461650">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587424748">
      <w:bodyDiv w:val="1"/>
      <w:marLeft w:val="0"/>
      <w:marRight w:val="0"/>
      <w:marTop w:val="0"/>
      <w:marBottom w:val="0"/>
      <w:divBdr>
        <w:top w:val="none" w:sz="0" w:space="0" w:color="auto"/>
        <w:left w:val="none" w:sz="0" w:space="0" w:color="auto"/>
        <w:bottom w:val="none" w:sz="0" w:space="0" w:color="auto"/>
        <w:right w:val="none" w:sz="0" w:space="0" w:color="auto"/>
      </w:divBdr>
    </w:div>
    <w:div w:id="589583946">
      <w:bodyDiv w:val="1"/>
      <w:marLeft w:val="0"/>
      <w:marRight w:val="0"/>
      <w:marTop w:val="0"/>
      <w:marBottom w:val="0"/>
      <w:divBdr>
        <w:top w:val="none" w:sz="0" w:space="0" w:color="auto"/>
        <w:left w:val="none" w:sz="0" w:space="0" w:color="auto"/>
        <w:bottom w:val="none" w:sz="0" w:space="0" w:color="auto"/>
        <w:right w:val="none" w:sz="0" w:space="0" w:color="auto"/>
      </w:divBdr>
      <w:divsChild>
        <w:div w:id="6051954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68994128">
          <w:marLeft w:val="480"/>
          <w:marRight w:val="0"/>
          <w:marTop w:val="0"/>
          <w:marBottom w:val="480"/>
          <w:divBdr>
            <w:top w:val="none" w:sz="0" w:space="0" w:color="auto"/>
            <w:left w:val="none" w:sz="0" w:space="0" w:color="auto"/>
            <w:bottom w:val="none" w:sz="0" w:space="0" w:color="auto"/>
            <w:right w:val="none" w:sz="0" w:space="0" w:color="auto"/>
          </w:divBdr>
        </w:div>
        <w:div w:id="5018949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446213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27779598">
          <w:marLeft w:val="0"/>
          <w:marRight w:val="0"/>
          <w:marTop w:val="0"/>
          <w:marBottom w:val="390"/>
          <w:divBdr>
            <w:top w:val="none" w:sz="0" w:space="0" w:color="auto"/>
            <w:left w:val="none" w:sz="0" w:space="0" w:color="auto"/>
            <w:bottom w:val="none" w:sz="0" w:space="0" w:color="auto"/>
            <w:right w:val="none" w:sz="0" w:space="0" w:color="auto"/>
          </w:divBdr>
        </w:div>
        <w:div w:id="825509371">
          <w:marLeft w:val="480"/>
          <w:marRight w:val="0"/>
          <w:marTop w:val="0"/>
          <w:marBottom w:val="480"/>
          <w:divBdr>
            <w:top w:val="none" w:sz="0" w:space="0" w:color="auto"/>
            <w:left w:val="none" w:sz="0" w:space="0" w:color="auto"/>
            <w:bottom w:val="none" w:sz="0" w:space="0" w:color="auto"/>
            <w:right w:val="none" w:sz="0" w:space="0" w:color="auto"/>
          </w:divBdr>
        </w:div>
        <w:div w:id="93887634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8132031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61929057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0240243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600457118">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716663020">
      <w:bodyDiv w:val="1"/>
      <w:marLeft w:val="0"/>
      <w:marRight w:val="0"/>
      <w:marTop w:val="0"/>
      <w:marBottom w:val="0"/>
      <w:divBdr>
        <w:top w:val="none" w:sz="0" w:space="0" w:color="auto"/>
        <w:left w:val="none" w:sz="0" w:space="0" w:color="auto"/>
        <w:bottom w:val="none" w:sz="0" w:space="0" w:color="auto"/>
        <w:right w:val="none" w:sz="0" w:space="0" w:color="auto"/>
      </w:divBdr>
    </w:div>
    <w:div w:id="764960616">
      <w:bodyDiv w:val="1"/>
      <w:marLeft w:val="0"/>
      <w:marRight w:val="0"/>
      <w:marTop w:val="0"/>
      <w:marBottom w:val="0"/>
      <w:divBdr>
        <w:top w:val="none" w:sz="0" w:space="0" w:color="auto"/>
        <w:left w:val="none" w:sz="0" w:space="0" w:color="auto"/>
        <w:bottom w:val="none" w:sz="0" w:space="0" w:color="auto"/>
        <w:right w:val="none" w:sz="0" w:space="0" w:color="auto"/>
      </w:divBdr>
    </w:div>
    <w:div w:id="817648863">
      <w:bodyDiv w:val="1"/>
      <w:marLeft w:val="0"/>
      <w:marRight w:val="0"/>
      <w:marTop w:val="0"/>
      <w:marBottom w:val="0"/>
      <w:divBdr>
        <w:top w:val="none" w:sz="0" w:space="0" w:color="auto"/>
        <w:left w:val="none" w:sz="0" w:space="0" w:color="auto"/>
        <w:bottom w:val="none" w:sz="0" w:space="0" w:color="auto"/>
        <w:right w:val="none" w:sz="0" w:space="0" w:color="auto"/>
      </w:divBdr>
      <w:divsChild>
        <w:div w:id="14370247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846360092">
      <w:bodyDiv w:val="1"/>
      <w:marLeft w:val="0"/>
      <w:marRight w:val="0"/>
      <w:marTop w:val="0"/>
      <w:marBottom w:val="0"/>
      <w:divBdr>
        <w:top w:val="none" w:sz="0" w:space="0" w:color="auto"/>
        <w:left w:val="none" w:sz="0" w:space="0" w:color="auto"/>
        <w:bottom w:val="none" w:sz="0" w:space="0" w:color="auto"/>
        <w:right w:val="none" w:sz="0" w:space="0" w:color="auto"/>
      </w:divBdr>
      <w:divsChild>
        <w:div w:id="2034332955">
          <w:marLeft w:val="0"/>
          <w:marRight w:val="0"/>
          <w:marTop w:val="0"/>
          <w:marBottom w:val="0"/>
          <w:divBdr>
            <w:top w:val="none" w:sz="0" w:space="0" w:color="auto"/>
            <w:left w:val="none" w:sz="0" w:space="0" w:color="auto"/>
            <w:bottom w:val="none" w:sz="0" w:space="0" w:color="auto"/>
            <w:right w:val="none" w:sz="0" w:space="0" w:color="auto"/>
          </w:divBdr>
        </w:div>
      </w:divsChild>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26382879">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087265967">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181435229">
      <w:bodyDiv w:val="1"/>
      <w:marLeft w:val="0"/>
      <w:marRight w:val="0"/>
      <w:marTop w:val="0"/>
      <w:marBottom w:val="0"/>
      <w:divBdr>
        <w:top w:val="none" w:sz="0" w:space="0" w:color="auto"/>
        <w:left w:val="none" w:sz="0" w:space="0" w:color="auto"/>
        <w:bottom w:val="none" w:sz="0" w:space="0" w:color="auto"/>
        <w:right w:val="none" w:sz="0" w:space="0" w:color="auto"/>
      </w:divBdr>
      <w:divsChild>
        <w:div w:id="1321352448">
          <w:marLeft w:val="0"/>
          <w:marRight w:val="0"/>
          <w:marTop w:val="0"/>
          <w:marBottom w:val="390"/>
          <w:divBdr>
            <w:top w:val="none" w:sz="0" w:space="0" w:color="auto"/>
            <w:left w:val="none" w:sz="0" w:space="0" w:color="auto"/>
            <w:bottom w:val="none" w:sz="0" w:space="0" w:color="auto"/>
            <w:right w:val="none" w:sz="0" w:space="0" w:color="auto"/>
          </w:divBdr>
        </w:div>
        <w:div w:id="973948388">
          <w:marLeft w:val="0"/>
          <w:marRight w:val="0"/>
          <w:marTop w:val="0"/>
          <w:marBottom w:val="390"/>
          <w:divBdr>
            <w:top w:val="none" w:sz="0" w:space="0" w:color="auto"/>
            <w:left w:val="none" w:sz="0" w:space="0" w:color="auto"/>
            <w:bottom w:val="none" w:sz="0" w:space="0" w:color="auto"/>
            <w:right w:val="none" w:sz="0" w:space="0" w:color="auto"/>
          </w:divBdr>
        </w:div>
      </w:divsChild>
    </w:div>
    <w:div w:id="1211722973">
      <w:bodyDiv w:val="1"/>
      <w:marLeft w:val="0"/>
      <w:marRight w:val="0"/>
      <w:marTop w:val="0"/>
      <w:marBottom w:val="0"/>
      <w:divBdr>
        <w:top w:val="none" w:sz="0" w:space="0" w:color="auto"/>
        <w:left w:val="none" w:sz="0" w:space="0" w:color="auto"/>
        <w:bottom w:val="none" w:sz="0" w:space="0" w:color="auto"/>
        <w:right w:val="none" w:sz="0" w:space="0" w:color="auto"/>
      </w:divBdr>
    </w:div>
    <w:div w:id="1243369351">
      <w:bodyDiv w:val="1"/>
      <w:marLeft w:val="0"/>
      <w:marRight w:val="0"/>
      <w:marTop w:val="0"/>
      <w:marBottom w:val="0"/>
      <w:divBdr>
        <w:top w:val="none" w:sz="0" w:space="0" w:color="auto"/>
        <w:left w:val="none" w:sz="0" w:space="0" w:color="auto"/>
        <w:bottom w:val="none" w:sz="0" w:space="0" w:color="auto"/>
        <w:right w:val="none" w:sz="0" w:space="0" w:color="auto"/>
      </w:divBdr>
    </w:div>
    <w:div w:id="1249584010">
      <w:bodyDiv w:val="1"/>
      <w:marLeft w:val="0"/>
      <w:marRight w:val="0"/>
      <w:marTop w:val="0"/>
      <w:marBottom w:val="0"/>
      <w:divBdr>
        <w:top w:val="none" w:sz="0" w:space="0" w:color="auto"/>
        <w:left w:val="none" w:sz="0" w:space="0" w:color="auto"/>
        <w:bottom w:val="none" w:sz="0" w:space="0" w:color="auto"/>
        <w:right w:val="none" w:sz="0" w:space="0" w:color="auto"/>
      </w:divBdr>
      <w:divsChild>
        <w:div w:id="1029602598">
          <w:marLeft w:val="0"/>
          <w:marRight w:val="0"/>
          <w:marTop w:val="0"/>
          <w:marBottom w:val="390"/>
          <w:divBdr>
            <w:top w:val="none" w:sz="0" w:space="0" w:color="auto"/>
            <w:left w:val="none" w:sz="0" w:space="0" w:color="auto"/>
            <w:bottom w:val="none" w:sz="0" w:space="0" w:color="auto"/>
            <w:right w:val="none" w:sz="0" w:space="0" w:color="auto"/>
          </w:divBdr>
        </w:div>
      </w:divsChild>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273054239">
      <w:bodyDiv w:val="1"/>
      <w:marLeft w:val="0"/>
      <w:marRight w:val="0"/>
      <w:marTop w:val="0"/>
      <w:marBottom w:val="0"/>
      <w:divBdr>
        <w:top w:val="none" w:sz="0" w:space="0" w:color="auto"/>
        <w:left w:val="none" w:sz="0" w:space="0" w:color="auto"/>
        <w:bottom w:val="none" w:sz="0" w:space="0" w:color="auto"/>
        <w:right w:val="none" w:sz="0" w:space="0" w:color="auto"/>
      </w:divBdr>
    </w:div>
    <w:div w:id="1276788600">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419863761">
      <w:bodyDiv w:val="1"/>
      <w:marLeft w:val="0"/>
      <w:marRight w:val="0"/>
      <w:marTop w:val="0"/>
      <w:marBottom w:val="0"/>
      <w:divBdr>
        <w:top w:val="none" w:sz="0" w:space="0" w:color="auto"/>
        <w:left w:val="none" w:sz="0" w:space="0" w:color="auto"/>
        <w:bottom w:val="none" w:sz="0" w:space="0" w:color="auto"/>
        <w:right w:val="none" w:sz="0" w:space="0" w:color="auto"/>
      </w:divBdr>
      <w:divsChild>
        <w:div w:id="1443916212">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462386761">
      <w:bodyDiv w:val="1"/>
      <w:marLeft w:val="0"/>
      <w:marRight w:val="0"/>
      <w:marTop w:val="0"/>
      <w:marBottom w:val="0"/>
      <w:divBdr>
        <w:top w:val="none" w:sz="0" w:space="0" w:color="auto"/>
        <w:left w:val="none" w:sz="0" w:space="0" w:color="auto"/>
        <w:bottom w:val="none" w:sz="0" w:space="0" w:color="auto"/>
        <w:right w:val="none" w:sz="0" w:space="0" w:color="auto"/>
      </w:divBdr>
    </w:div>
    <w:div w:id="1539857708">
      <w:bodyDiv w:val="1"/>
      <w:marLeft w:val="0"/>
      <w:marRight w:val="0"/>
      <w:marTop w:val="0"/>
      <w:marBottom w:val="0"/>
      <w:divBdr>
        <w:top w:val="none" w:sz="0" w:space="0" w:color="auto"/>
        <w:left w:val="none" w:sz="0" w:space="0" w:color="auto"/>
        <w:bottom w:val="none" w:sz="0" w:space="0" w:color="auto"/>
        <w:right w:val="none" w:sz="0" w:space="0" w:color="auto"/>
      </w:divBdr>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
    <w:div w:id="1544295434">
      <w:bodyDiv w:val="1"/>
      <w:marLeft w:val="0"/>
      <w:marRight w:val="0"/>
      <w:marTop w:val="0"/>
      <w:marBottom w:val="0"/>
      <w:divBdr>
        <w:top w:val="none" w:sz="0" w:space="0" w:color="auto"/>
        <w:left w:val="none" w:sz="0" w:space="0" w:color="auto"/>
        <w:bottom w:val="none" w:sz="0" w:space="0" w:color="auto"/>
        <w:right w:val="none" w:sz="0" w:space="0" w:color="auto"/>
      </w:divBdr>
    </w:div>
    <w:div w:id="1678460954">
      <w:bodyDiv w:val="1"/>
      <w:marLeft w:val="0"/>
      <w:marRight w:val="0"/>
      <w:marTop w:val="0"/>
      <w:marBottom w:val="0"/>
      <w:divBdr>
        <w:top w:val="none" w:sz="0" w:space="0" w:color="auto"/>
        <w:left w:val="none" w:sz="0" w:space="0" w:color="auto"/>
        <w:bottom w:val="none" w:sz="0" w:space="0" w:color="auto"/>
        <w:right w:val="none" w:sz="0" w:space="0" w:color="auto"/>
      </w:divBdr>
      <w:divsChild>
        <w:div w:id="1769887863">
          <w:marLeft w:val="0"/>
          <w:marRight w:val="0"/>
          <w:marTop w:val="0"/>
          <w:marBottom w:val="0"/>
          <w:divBdr>
            <w:top w:val="none" w:sz="0" w:space="0" w:color="auto"/>
            <w:left w:val="none" w:sz="0" w:space="0" w:color="auto"/>
            <w:bottom w:val="none" w:sz="0" w:space="0" w:color="auto"/>
            <w:right w:val="none" w:sz="0" w:space="0" w:color="auto"/>
          </w:divBdr>
        </w:div>
      </w:divsChild>
    </w:div>
    <w:div w:id="1693608778">
      <w:bodyDiv w:val="1"/>
      <w:marLeft w:val="0"/>
      <w:marRight w:val="0"/>
      <w:marTop w:val="0"/>
      <w:marBottom w:val="0"/>
      <w:divBdr>
        <w:top w:val="none" w:sz="0" w:space="0" w:color="auto"/>
        <w:left w:val="none" w:sz="0" w:space="0" w:color="auto"/>
        <w:bottom w:val="none" w:sz="0" w:space="0" w:color="auto"/>
        <w:right w:val="none" w:sz="0" w:space="0" w:color="auto"/>
      </w:divBdr>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795516792">
      <w:bodyDiv w:val="1"/>
      <w:marLeft w:val="0"/>
      <w:marRight w:val="0"/>
      <w:marTop w:val="0"/>
      <w:marBottom w:val="0"/>
      <w:divBdr>
        <w:top w:val="none" w:sz="0" w:space="0" w:color="auto"/>
        <w:left w:val="none" w:sz="0" w:space="0" w:color="auto"/>
        <w:bottom w:val="none" w:sz="0" w:space="0" w:color="auto"/>
        <w:right w:val="none" w:sz="0" w:space="0" w:color="auto"/>
      </w:divBdr>
    </w:div>
    <w:div w:id="1821117637">
      <w:bodyDiv w:val="1"/>
      <w:marLeft w:val="0"/>
      <w:marRight w:val="0"/>
      <w:marTop w:val="0"/>
      <w:marBottom w:val="0"/>
      <w:divBdr>
        <w:top w:val="none" w:sz="0" w:space="0" w:color="auto"/>
        <w:left w:val="none" w:sz="0" w:space="0" w:color="auto"/>
        <w:bottom w:val="none" w:sz="0" w:space="0" w:color="auto"/>
        <w:right w:val="none" w:sz="0" w:space="0" w:color="auto"/>
      </w:divBdr>
      <w:divsChild>
        <w:div w:id="77488291">
          <w:marLeft w:val="0"/>
          <w:marRight w:val="0"/>
          <w:marTop w:val="0"/>
          <w:marBottom w:val="0"/>
          <w:divBdr>
            <w:top w:val="none" w:sz="0" w:space="0" w:color="auto"/>
            <w:left w:val="none" w:sz="0" w:space="0" w:color="auto"/>
            <w:bottom w:val="none" w:sz="0" w:space="0" w:color="auto"/>
            <w:right w:val="none" w:sz="0" w:space="0" w:color="auto"/>
          </w:divBdr>
        </w:div>
        <w:div w:id="1747915860">
          <w:marLeft w:val="0"/>
          <w:marRight w:val="0"/>
          <w:marTop w:val="0"/>
          <w:marBottom w:val="0"/>
          <w:divBdr>
            <w:top w:val="none" w:sz="0" w:space="0" w:color="auto"/>
            <w:left w:val="none" w:sz="0" w:space="0" w:color="auto"/>
            <w:bottom w:val="none" w:sz="0" w:space="0" w:color="auto"/>
            <w:right w:val="none" w:sz="0" w:space="0" w:color="auto"/>
          </w:divBdr>
        </w:div>
      </w:divsChild>
    </w:div>
    <w:div w:id="1851605427">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 w:id="1938057446">
      <w:bodyDiv w:val="1"/>
      <w:marLeft w:val="0"/>
      <w:marRight w:val="0"/>
      <w:marTop w:val="0"/>
      <w:marBottom w:val="0"/>
      <w:divBdr>
        <w:top w:val="none" w:sz="0" w:space="0" w:color="auto"/>
        <w:left w:val="none" w:sz="0" w:space="0" w:color="auto"/>
        <w:bottom w:val="none" w:sz="0" w:space="0" w:color="auto"/>
        <w:right w:val="none" w:sz="0" w:space="0" w:color="auto"/>
      </w:divBdr>
      <w:divsChild>
        <w:div w:id="62708066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2989046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159418165">
          <w:marLeft w:val="0"/>
          <w:marRight w:val="0"/>
          <w:marTop w:val="0"/>
          <w:marBottom w:val="390"/>
          <w:divBdr>
            <w:top w:val="none" w:sz="0" w:space="0" w:color="auto"/>
            <w:left w:val="none" w:sz="0" w:space="0" w:color="auto"/>
            <w:bottom w:val="none" w:sz="0" w:space="0" w:color="auto"/>
            <w:right w:val="none" w:sz="0" w:space="0" w:color="auto"/>
          </w:divBdr>
        </w:div>
      </w:divsChild>
    </w:div>
    <w:div w:id="1949968758">
      <w:bodyDiv w:val="1"/>
      <w:marLeft w:val="0"/>
      <w:marRight w:val="0"/>
      <w:marTop w:val="0"/>
      <w:marBottom w:val="0"/>
      <w:divBdr>
        <w:top w:val="none" w:sz="0" w:space="0" w:color="auto"/>
        <w:left w:val="none" w:sz="0" w:space="0" w:color="auto"/>
        <w:bottom w:val="none" w:sz="0" w:space="0" w:color="auto"/>
        <w:right w:val="none" w:sz="0" w:space="0" w:color="auto"/>
      </w:divBdr>
      <w:divsChild>
        <w:div w:id="545683514">
          <w:marLeft w:val="0"/>
          <w:marRight w:val="0"/>
          <w:marTop w:val="0"/>
          <w:marBottom w:val="390"/>
          <w:divBdr>
            <w:top w:val="none" w:sz="0" w:space="0" w:color="auto"/>
            <w:left w:val="none" w:sz="0" w:space="0" w:color="auto"/>
            <w:bottom w:val="none" w:sz="0" w:space="0" w:color="auto"/>
            <w:right w:val="none" w:sz="0" w:space="0" w:color="auto"/>
          </w:divBdr>
        </w:div>
      </w:divsChild>
    </w:div>
    <w:div w:id="2066221882">
      <w:bodyDiv w:val="1"/>
      <w:marLeft w:val="0"/>
      <w:marRight w:val="0"/>
      <w:marTop w:val="0"/>
      <w:marBottom w:val="0"/>
      <w:divBdr>
        <w:top w:val="none" w:sz="0" w:space="0" w:color="auto"/>
        <w:left w:val="none" w:sz="0" w:space="0" w:color="auto"/>
        <w:bottom w:val="none" w:sz="0" w:space="0" w:color="auto"/>
        <w:right w:val="none" w:sz="0" w:space="0" w:color="auto"/>
      </w:divBdr>
      <w:divsChild>
        <w:div w:id="20102015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392425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16262714">
          <w:marLeft w:val="0"/>
          <w:marRight w:val="0"/>
          <w:marTop w:val="0"/>
          <w:marBottom w:val="390"/>
          <w:divBdr>
            <w:top w:val="none" w:sz="0" w:space="0" w:color="auto"/>
            <w:left w:val="none" w:sz="0" w:space="0" w:color="auto"/>
            <w:bottom w:val="none" w:sz="0" w:space="0" w:color="auto"/>
            <w:right w:val="none" w:sz="0" w:space="0" w:color="auto"/>
          </w:divBdr>
        </w:div>
        <w:div w:id="1898658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byka.ru/biblia/?Gen.35:19&amp;cr&amp;rus" TargetMode="External"/><Relationship Id="rId13" Type="http://schemas.openxmlformats.org/officeDocument/2006/relationships/hyperlink" Target="https://azbyka.ru/biblia/?Gen.1:3&amp;cr&amp;rus"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azbyka.ru/biblia/?Lk.1:56&amp;cr&amp;rus" TargetMode="External"/><Relationship Id="rId12" Type="http://schemas.openxmlformats.org/officeDocument/2006/relationships/hyperlink" Target="https://azbyka.ru/biblia/?Gen.1:3&amp;cr&amp;rus"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azbyka.ru/biblia/?Lk.2:12-14&amp;cr&amp;rus" TargetMode="External"/><Relationship Id="rId20" Type="http://schemas.openxmlformats.org/officeDocument/2006/relationships/image" Target="media/image5.jpeg"/><Relationship Id="rId29" Type="http://schemas.openxmlformats.org/officeDocument/2006/relationships/hyperlink" Target="http://rossosh-r-b.cerkov.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zbyka.ru/biblia/?Lk.2:7&amp;cr&amp;ru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azbyka.ru/ange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azbyka.ru/otechnik/Afanasij_Velikij"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zbyka.ru/biblia/?Jn.6:51&amp;cr&amp;rus" TargetMode="External"/><Relationship Id="rId14" Type="http://schemas.openxmlformats.org/officeDocument/2006/relationships/hyperlink" Target="https://azbyka.ru/biblia/?Solom.18:14-15&amp;cr&amp;ru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820D5-17A6-4766-B638-26A9535AF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1</Pages>
  <Words>2831</Words>
  <Characters>16140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18934</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2019-01-06T03:30:00Z</cp:lastPrinted>
  <dcterms:created xsi:type="dcterms:W3CDTF">2017-08-27T13:36:00Z</dcterms:created>
  <dcterms:modified xsi:type="dcterms:W3CDTF">2019-01-06T03:36:00Z</dcterms:modified>
</cp:coreProperties>
</file>